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A9694" w14:textId="77777777" w:rsidR="004C46B3" w:rsidRDefault="004C46B3">
      <w:pPr>
        <w:pStyle w:val="Title"/>
        <w:rPr>
          <w:sz w:val="22"/>
        </w:rPr>
      </w:pPr>
      <w:r>
        <w:rPr>
          <w:sz w:val="22"/>
        </w:rPr>
        <w:t>LEA Medicaid Billing – Service Documentation – Nursing Services by LPN</w:t>
      </w:r>
    </w:p>
    <w:p w14:paraId="3FFF9497" w14:textId="77777777" w:rsidR="004C46B3" w:rsidRDefault="004C46B3">
      <w:pPr>
        <w:shd w:val="clear" w:color="auto" w:fill="D9D9D9"/>
        <w:rPr>
          <w:sz w:val="20"/>
        </w:rPr>
      </w:pPr>
      <w:r>
        <w:rPr>
          <w:sz w:val="20"/>
        </w:rPr>
        <w:t xml:space="preserve">Student name: </w:t>
      </w:r>
      <w:r w:rsidR="00F04237">
        <w:rPr>
          <w:sz w:val="20"/>
        </w:rPr>
        <w:t>_______________________</w:t>
      </w:r>
      <w:r w:rsidR="00F04237">
        <w:rPr>
          <w:sz w:val="20"/>
        </w:rPr>
        <w:softHyphen/>
      </w:r>
      <w:r w:rsidR="00F04237">
        <w:rPr>
          <w:sz w:val="20"/>
        </w:rPr>
        <w:softHyphen/>
      </w:r>
      <w:r w:rsidR="00F04237">
        <w:rPr>
          <w:sz w:val="20"/>
        </w:rPr>
        <w:softHyphen/>
      </w:r>
      <w:r w:rsidR="00F04237">
        <w:rPr>
          <w:sz w:val="20"/>
        </w:rPr>
        <w:softHyphen/>
      </w:r>
      <w:r w:rsidR="00F04237">
        <w:rPr>
          <w:sz w:val="20"/>
        </w:rPr>
        <w:softHyphen/>
      </w:r>
      <w:r w:rsidR="00F04237">
        <w:rPr>
          <w:sz w:val="20"/>
        </w:rPr>
        <w:softHyphen/>
        <w:t>______</w:t>
      </w:r>
      <w:r w:rsidR="0052764E">
        <w:rPr>
          <w:sz w:val="20"/>
        </w:rPr>
        <w:t>____________________________   Birthdate: ______________</w:t>
      </w:r>
      <w:r>
        <w:rPr>
          <w:sz w:val="20"/>
        </w:rPr>
        <w:t xml:space="preserve">ICD </w:t>
      </w:r>
      <w:r w:rsidR="00F04237">
        <w:rPr>
          <w:sz w:val="20"/>
        </w:rPr>
        <w:t>10</w:t>
      </w:r>
      <w:r>
        <w:rPr>
          <w:sz w:val="20"/>
        </w:rPr>
        <w:t xml:space="preserve"> code(s): ________________</w:t>
      </w:r>
      <w:r>
        <w:rPr>
          <w:sz w:val="20"/>
        </w:rPr>
        <w:tab/>
      </w:r>
      <w:r>
        <w:rPr>
          <w:sz w:val="20"/>
        </w:rPr>
        <w:tab/>
      </w:r>
      <w:r>
        <w:rPr>
          <w:sz w:val="20"/>
        </w:rPr>
        <w:tab/>
      </w:r>
    </w:p>
    <w:p w14:paraId="4AF4431D" w14:textId="67C28CD1" w:rsidR="004C46B3" w:rsidRDefault="004C46B3" w:rsidP="006A0890">
      <w:pPr>
        <w:shd w:val="clear" w:color="auto" w:fill="D9D9D9"/>
        <w:rPr>
          <w:b/>
          <w:bCs/>
          <w:sz w:val="20"/>
          <w:shd w:val="clear" w:color="auto" w:fill="D9D9D9"/>
        </w:rPr>
      </w:pPr>
      <w:r>
        <w:rPr>
          <w:sz w:val="20"/>
        </w:rPr>
        <w:t>School district: _____________________________</w:t>
      </w:r>
      <w:r w:rsidR="00F04237">
        <w:rPr>
          <w:sz w:val="20"/>
        </w:rPr>
        <w:softHyphen/>
      </w:r>
      <w:r w:rsidR="00F04237">
        <w:rPr>
          <w:sz w:val="20"/>
        </w:rPr>
        <w:softHyphen/>
      </w:r>
      <w:r w:rsidR="00F04237">
        <w:rPr>
          <w:sz w:val="20"/>
        </w:rPr>
        <w:softHyphen/>
      </w:r>
      <w:r w:rsidR="00F04237">
        <w:rPr>
          <w:sz w:val="20"/>
        </w:rPr>
        <w:softHyphen/>
      </w:r>
      <w:r w:rsidR="00F04237">
        <w:rPr>
          <w:sz w:val="20"/>
        </w:rPr>
        <w:softHyphen/>
      </w:r>
      <w:r>
        <w:rPr>
          <w:sz w:val="20"/>
        </w:rPr>
        <w:t xml:space="preserve"> </w:t>
      </w:r>
      <w:r w:rsidR="0052764E">
        <w:rPr>
          <w:sz w:val="20"/>
        </w:rPr>
        <w:t>__________________________</w:t>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r>
      <w:r w:rsidR="0052764E">
        <w:rPr>
          <w:sz w:val="20"/>
        </w:rPr>
        <w:softHyphen/>
        <w:t>_________________________</w:t>
      </w:r>
      <w:r>
        <w:rPr>
          <w:sz w:val="20"/>
        </w:rPr>
        <w:t>Bu</w:t>
      </w:r>
      <w:r w:rsidR="00AE3879">
        <w:rPr>
          <w:sz w:val="20"/>
        </w:rPr>
        <w:t xml:space="preserve">ilding: _____________ School Year: ___________        </w:t>
      </w:r>
      <w:r w:rsidR="00C84DF7">
        <w:rPr>
          <w:sz w:val="20"/>
        </w:rPr>
        <w:t xml:space="preserve">             </w:t>
      </w:r>
      <w:r w:rsidR="003D6CC3">
        <w:rPr>
          <w:sz w:val="20"/>
        </w:rPr>
        <w:t xml:space="preserve">                                                                                                     </w:t>
      </w:r>
    </w:p>
    <w:p w14:paraId="17BF9CB5" w14:textId="77777777" w:rsidR="00AE3879" w:rsidRPr="00814380" w:rsidRDefault="00AE3879" w:rsidP="00AE3879">
      <w:pPr>
        <w:rPr>
          <w:sz w:val="16"/>
        </w:rPr>
      </w:pPr>
      <w:r>
        <w:t>LPN Role Quote in IEP Services F Page Health Service/Nursing Service</w:t>
      </w:r>
      <w:r w:rsidRPr="002B7321">
        <w:rPr>
          <w:b/>
        </w:rPr>
        <w:t>: _</w:t>
      </w:r>
      <w:r>
        <w:t>______________________________________</w:t>
      </w:r>
    </w:p>
    <w:p w14:paraId="2CEB982F" w14:textId="77777777" w:rsidR="00AE3879" w:rsidRDefault="00AE3879" w:rsidP="00AE3879">
      <w:pPr>
        <w:shd w:val="clear" w:color="auto" w:fill="D9D9D9"/>
      </w:pPr>
      <w:r>
        <w:t>_______________________________________________________________________________________________________________________</w:t>
      </w:r>
    </w:p>
    <w:p w14:paraId="653A010A" w14:textId="77777777" w:rsidR="00AE3879" w:rsidRDefault="00AE3879" w:rsidP="00AE3879">
      <w:pPr>
        <w:rPr>
          <w:b/>
          <w:bCs/>
          <w:shd w:val="clear" w:color="auto" w:fill="D9D9D9"/>
        </w:rPr>
      </w:pPr>
      <w:r>
        <w:t>_______________________________________________________________________________________________________________________</w:t>
      </w:r>
    </w:p>
    <w:p w14:paraId="7D46BEC9" w14:textId="59498CCB" w:rsidR="00AE3879" w:rsidRDefault="00C84DF7" w:rsidP="00AE3879">
      <w:pPr>
        <w:rPr>
          <w:b/>
          <w:bCs/>
          <w:shd w:val="clear" w:color="auto" w:fill="D9D9D9"/>
        </w:rPr>
      </w:pPr>
      <w:r>
        <w:t xml:space="preserve">LPN </w:t>
      </w:r>
      <w:r w:rsidR="00AE3879">
        <w:t>Responsibilities in Individual Health Plan</w:t>
      </w:r>
      <w:r w:rsidR="00AE3879">
        <w:rPr>
          <w:b/>
          <w:bCs/>
          <w:shd w:val="clear" w:color="auto" w:fill="D9D9D9"/>
        </w:rPr>
        <w:t>: _________________________________________________________________________________</w:t>
      </w:r>
    </w:p>
    <w:p w14:paraId="1E122347" w14:textId="77777777" w:rsidR="00AE3879" w:rsidRDefault="00AE3879" w:rsidP="00AE3879">
      <w:pPr>
        <w:shd w:val="clear" w:color="auto" w:fill="D9D9D9"/>
        <w:rPr>
          <w:b/>
          <w:bCs/>
          <w:sz w:val="20"/>
          <w:shd w:val="clear" w:color="auto" w:fill="D9D9D9"/>
        </w:rPr>
      </w:pPr>
      <w:r>
        <w:rPr>
          <w:b/>
          <w:bCs/>
          <w:shd w:val="clear" w:color="auto" w:fill="D9D9D9"/>
        </w:rPr>
        <w:t>________________________________________________________________________________________________________________________</w:t>
      </w:r>
    </w:p>
    <w:p w14:paraId="38E010D1" w14:textId="77777777" w:rsidR="00AE3879" w:rsidRPr="006A0890" w:rsidRDefault="00AE3879" w:rsidP="006A0890">
      <w:pPr>
        <w:shd w:val="clear" w:color="auto" w:fill="D9D9D9"/>
        <w:rPr>
          <w:sz w:val="20"/>
        </w:rPr>
      </w:pPr>
    </w:p>
    <w:tbl>
      <w:tblPr>
        <w:tblW w:w="151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1007"/>
        <w:gridCol w:w="1084"/>
        <w:gridCol w:w="1439"/>
        <w:gridCol w:w="3179"/>
        <w:gridCol w:w="3802"/>
        <w:gridCol w:w="1260"/>
        <w:gridCol w:w="1367"/>
        <w:gridCol w:w="923"/>
      </w:tblGrid>
      <w:tr w:rsidR="004C46B3" w14:paraId="5E650699" w14:textId="77777777" w:rsidTr="002B7321">
        <w:tc>
          <w:tcPr>
            <w:tcW w:w="1123" w:type="dxa"/>
          </w:tcPr>
          <w:p w14:paraId="06F1FA58" w14:textId="77777777" w:rsidR="004C46B3" w:rsidRDefault="004C46B3">
            <w:pPr>
              <w:tabs>
                <w:tab w:val="left" w:pos="684"/>
              </w:tabs>
              <w:ind w:left="-108" w:right="-108"/>
              <w:rPr>
                <w:sz w:val="18"/>
              </w:rPr>
            </w:pPr>
            <w:r>
              <w:rPr>
                <w:sz w:val="18"/>
              </w:rPr>
              <w:t>Date of Service</w:t>
            </w:r>
          </w:p>
        </w:tc>
        <w:tc>
          <w:tcPr>
            <w:tcW w:w="1007" w:type="dxa"/>
          </w:tcPr>
          <w:p w14:paraId="0C1DC256" w14:textId="77777777" w:rsidR="004C46B3" w:rsidRDefault="004C46B3">
            <w:pPr>
              <w:ind w:right="-108"/>
              <w:rPr>
                <w:sz w:val="18"/>
              </w:rPr>
            </w:pPr>
            <w:r>
              <w:rPr>
                <w:sz w:val="18"/>
              </w:rPr>
              <w:t>Time in</w:t>
            </w:r>
          </w:p>
        </w:tc>
        <w:tc>
          <w:tcPr>
            <w:tcW w:w="1084" w:type="dxa"/>
          </w:tcPr>
          <w:p w14:paraId="6CB511D7" w14:textId="77777777" w:rsidR="004C46B3" w:rsidRDefault="004C46B3">
            <w:pPr>
              <w:rPr>
                <w:sz w:val="18"/>
              </w:rPr>
            </w:pPr>
            <w:r>
              <w:rPr>
                <w:sz w:val="18"/>
              </w:rPr>
              <w:t>Time out</w:t>
            </w:r>
          </w:p>
        </w:tc>
        <w:tc>
          <w:tcPr>
            <w:tcW w:w="1439" w:type="dxa"/>
          </w:tcPr>
          <w:p w14:paraId="797A5293" w14:textId="77777777" w:rsidR="004C46B3" w:rsidRDefault="004C46B3">
            <w:pPr>
              <w:rPr>
                <w:sz w:val="18"/>
              </w:rPr>
            </w:pPr>
            <w:r>
              <w:rPr>
                <w:sz w:val="18"/>
              </w:rPr>
              <w:t>Total time (minutes)</w:t>
            </w:r>
          </w:p>
        </w:tc>
        <w:tc>
          <w:tcPr>
            <w:tcW w:w="3179" w:type="dxa"/>
          </w:tcPr>
          <w:p w14:paraId="64BEB9C7" w14:textId="77777777" w:rsidR="004C46B3" w:rsidRDefault="004C46B3">
            <w:pPr>
              <w:rPr>
                <w:sz w:val="18"/>
              </w:rPr>
            </w:pPr>
            <w:r>
              <w:rPr>
                <w:sz w:val="18"/>
              </w:rPr>
              <w:t xml:space="preserve">Nursing service -Intervention/ </w:t>
            </w:r>
          </w:p>
          <w:p w14:paraId="03E9E22F" w14:textId="77777777" w:rsidR="004C46B3" w:rsidRDefault="004C46B3">
            <w:pPr>
              <w:ind w:left="-108" w:firstLine="108"/>
              <w:rPr>
                <w:sz w:val="18"/>
              </w:rPr>
            </w:pPr>
            <w:r>
              <w:rPr>
                <w:sz w:val="18"/>
              </w:rPr>
              <w:t>service code (see sheet with list)</w:t>
            </w:r>
          </w:p>
        </w:tc>
        <w:tc>
          <w:tcPr>
            <w:tcW w:w="3802" w:type="dxa"/>
          </w:tcPr>
          <w:p w14:paraId="3E96E537" w14:textId="692E416D" w:rsidR="004C46B3" w:rsidRDefault="004C46B3" w:rsidP="00EC2E7C">
            <w:pPr>
              <w:rPr>
                <w:sz w:val="18"/>
              </w:rPr>
            </w:pPr>
            <w:r>
              <w:rPr>
                <w:sz w:val="18"/>
              </w:rPr>
              <w:t>Student response</w:t>
            </w:r>
          </w:p>
        </w:tc>
        <w:tc>
          <w:tcPr>
            <w:tcW w:w="1260" w:type="dxa"/>
          </w:tcPr>
          <w:p w14:paraId="3DE4350A" w14:textId="77777777" w:rsidR="004C46B3" w:rsidRDefault="004C46B3">
            <w:pPr>
              <w:pStyle w:val="BlockText"/>
            </w:pPr>
            <w:r>
              <w:t xml:space="preserve">Procedure code - </w:t>
            </w:r>
          </w:p>
          <w:p w14:paraId="76D3941A" w14:textId="77777777" w:rsidR="004C46B3" w:rsidRDefault="004C46B3">
            <w:pPr>
              <w:ind w:left="-108" w:right="-108"/>
              <w:rPr>
                <w:sz w:val="18"/>
              </w:rPr>
            </w:pPr>
            <w:r>
              <w:rPr>
                <w:sz w:val="18"/>
              </w:rPr>
              <w:t>(see below)</w:t>
            </w:r>
          </w:p>
        </w:tc>
        <w:tc>
          <w:tcPr>
            <w:tcW w:w="1367" w:type="dxa"/>
          </w:tcPr>
          <w:p w14:paraId="2DE5909F" w14:textId="77777777" w:rsidR="004C46B3" w:rsidRDefault="004C46B3">
            <w:pPr>
              <w:ind w:left="-108"/>
              <w:rPr>
                <w:sz w:val="18"/>
              </w:rPr>
            </w:pPr>
            <w:r>
              <w:rPr>
                <w:sz w:val="18"/>
              </w:rPr>
              <w:t>Medical supplies – type &amp; quantity</w:t>
            </w:r>
          </w:p>
        </w:tc>
        <w:tc>
          <w:tcPr>
            <w:tcW w:w="923" w:type="dxa"/>
          </w:tcPr>
          <w:p w14:paraId="5AEA023F" w14:textId="77777777" w:rsidR="004C46B3" w:rsidRDefault="004C46B3">
            <w:pPr>
              <w:rPr>
                <w:sz w:val="18"/>
              </w:rPr>
            </w:pPr>
            <w:r>
              <w:rPr>
                <w:sz w:val="18"/>
              </w:rPr>
              <w:t xml:space="preserve">Initials </w:t>
            </w:r>
          </w:p>
        </w:tc>
      </w:tr>
      <w:tr w:rsidR="004C46B3" w14:paraId="0E638AA4" w14:textId="77777777" w:rsidTr="002B7321">
        <w:tc>
          <w:tcPr>
            <w:tcW w:w="1123" w:type="dxa"/>
          </w:tcPr>
          <w:p w14:paraId="64BB0202" w14:textId="77777777" w:rsidR="004C46B3" w:rsidRDefault="004C46B3">
            <w:pPr>
              <w:tabs>
                <w:tab w:val="left" w:pos="900"/>
              </w:tabs>
              <w:ind w:right="531"/>
            </w:pPr>
          </w:p>
        </w:tc>
        <w:tc>
          <w:tcPr>
            <w:tcW w:w="1007" w:type="dxa"/>
          </w:tcPr>
          <w:p w14:paraId="7548EC2D" w14:textId="77777777" w:rsidR="004C46B3" w:rsidRDefault="004C46B3">
            <w:pPr>
              <w:ind w:right="558"/>
            </w:pPr>
          </w:p>
        </w:tc>
        <w:tc>
          <w:tcPr>
            <w:tcW w:w="1084" w:type="dxa"/>
          </w:tcPr>
          <w:p w14:paraId="0999784E" w14:textId="77777777" w:rsidR="004C46B3" w:rsidRDefault="004C46B3"/>
        </w:tc>
        <w:tc>
          <w:tcPr>
            <w:tcW w:w="1439" w:type="dxa"/>
          </w:tcPr>
          <w:p w14:paraId="5FA908D9" w14:textId="77777777" w:rsidR="004C46B3" w:rsidRDefault="004C46B3"/>
        </w:tc>
        <w:tc>
          <w:tcPr>
            <w:tcW w:w="3179" w:type="dxa"/>
          </w:tcPr>
          <w:p w14:paraId="72C555BB" w14:textId="77777777" w:rsidR="004C46B3" w:rsidRDefault="004C46B3"/>
        </w:tc>
        <w:tc>
          <w:tcPr>
            <w:tcW w:w="3802" w:type="dxa"/>
          </w:tcPr>
          <w:p w14:paraId="1776CC2A" w14:textId="77777777" w:rsidR="004C46B3" w:rsidRDefault="004C46B3"/>
        </w:tc>
        <w:tc>
          <w:tcPr>
            <w:tcW w:w="1260" w:type="dxa"/>
          </w:tcPr>
          <w:p w14:paraId="43832A05" w14:textId="77777777" w:rsidR="004C46B3" w:rsidRDefault="004C46B3">
            <w:pPr>
              <w:ind w:left="-108" w:right="-108" w:firstLine="108"/>
            </w:pPr>
          </w:p>
        </w:tc>
        <w:tc>
          <w:tcPr>
            <w:tcW w:w="1367" w:type="dxa"/>
          </w:tcPr>
          <w:p w14:paraId="19EFD597" w14:textId="77777777" w:rsidR="004C46B3" w:rsidRDefault="004C46B3"/>
        </w:tc>
        <w:tc>
          <w:tcPr>
            <w:tcW w:w="923" w:type="dxa"/>
          </w:tcPr>
          <w:p w14:paraId="20E1B82E" w14:textId="77777777" w:rsidR="004C46B3" w:rsidRDefault="004C46B3"/>
        </w:tc>
      </w:tr>
      <w:tr w:rsidR="004C46B3" w14:paraId="27D0487C" w14:textId="77777777" w:rsidTr="002B7321">
        <w:tc>
          <w:tcPr>
            <w:tcW w:w="1123" w:type="dxa"/>
          </w:tcPr>
          <w:p w14:paraId="1BCA6576" w14:textId="77777777" w:rsidR="004C46B3" w:rsidRDefault="004C46B3">
            <w:pPr>
              <w:ind w:right="531"/>
            </w:pPr>
          </w:p>
        </w:tc>
        <w:tc>
          <w:tcPr>
            <w:tcW w:w="1007" w:type="dxa"/>
          </w:tcPr>
          <w:p w14:paraId="3EA315F7" w14:textId="77777777" w:rsidR="004C46B3" w:rsidRDefault="004C46B3">
            <w:pPr>
              <w:ind w:right="558"/>
            </w:pPr>
          </w:p>
        </w:tc>
        <w:tc>
          <w:tcPr>
            <w:tcW w:w="1084" w:type="dxa"/>
          </w:tcPr>
          <w:p w14:paraId="118E841E" w14:textId="77777777" w:rsidR="004C46B3" w:rsidRDefault="004C46B3"/>
        </w:tc>
        <w:tc>
          <w:tcPr>
            <w:tcW w:w="1439" w:type="dxa"/>
          </w:tcPr>
          <w:p w14:paraId="236F2F25" w14:textId="77777777" w:rsidR="004C46B3" w:rsidRDefault="004C46B3"/>
        </w:tc>
        <w:tc>
          <w:tcPr>
            <w:tcW w:w="3179" w:type="dxa"/>
          </w:tcPr>
          <w:p w14:paraId="7B70536A" w14:textId="77777777" w:rsidR="004C46B3" w:rsidRDefault="004C46B3"/>
        </w:tc>
        <w:tc>
          <w:tcPr>
            <w:tcW w:w="3802" w:type="dxa"/>
          </w:tcPr>
          <w:p w14:paraId="1F3CF375" w14:textId="77777777" w:rsidR="004C46B3" w:rsidRDefault="004C46B3"/>
        </w:tc>
        <w:tc>
          <w:tcPr>
            <w:tcW w:w="1260" w:type="dxa"/>
          </w:tcPr>
          <w:p w14:paraId="0054A35A" w14:textId="77777777" w:rsidR="004C46B3" w:rsidRDefault="004C46B3">
            <w:pPr>
              <w:ind w:left="-108" w:right="-108" w:firstLine="108"/>
            </w:pPr>
          </w:p>
        </w:tc>
        <w:tc>
          <w:tcPr>
            <w:tcW w:w="1367" w:type="dxa"/>
          </w:tcPr>
          <w:p w14:paraId="4A0B70FD" w14:textId="77777777" w:rsidR="004C46B3" w:rsidRDefault="004C46B3"/>
        </w:tc>
        <w:tc>
          <w:tcPr>
            <w:tcW w:w="923" w:type="dxa"/>
          </w:tcPr>
          <w:p w14:paraId="33FA63B8" w14:textId="77777777" w:rsidR="004C46B3" w:rsidRDefault="004C46B3"/>
        </w:tc>
      </w:tr>
      <w:tr w:rsidR="004C46B3" w14:paraId="48F36F3B" w14:textId="77777777" w:rsidTr="002B7321">
        <w:tc>
          <w:tcPr>
            <w:tcW w:w="1123" w:type="dxa"/>
          </w:tcPr>
          <w:p w14:paraId="7C799130" w14:textId="77777777" w:rsidR="004C46B3" w:rsidRDefault="004C46B3">
            <w:pPr>
              <w:ind w:right="531"/>
            </w:pPr>
          </w:p>
        </w:tc>
        <w:tc>
          <w:tcPr>
            <w:tcW w:w="1007" w:type="dxa"/>
          </w:tcPr>
          <w:p w14:paraId="5EC3DDF7" w14:textId="77777777" w:rsidR="004C46B3" w:rsidRDefault="004C46B3">
            <w:pPr>
              <w:ind w:right="558"/>
            </w:pPr>
          </w:p>
        </w:tc>
        <w:tc>
          <w:tcPr>
            <w:tcW w:w="1084" w:type="dxa"/>
          </w:tcPr>
          <w:p w14:paraId="1B272C91" w14:textId="77777777" w:rsidR="004C46B3" w:rsidRDefault="004C46B3"/>
        </w:tc>
        <w:tc>
          <w:tcPr>
            <w:tcW w:w="1439" w:type="dxa"/>
          </w:tcPr>
          <w:p w14:paraId="48E5765D" w14:textId="77777777" w:rsidR="004C46B3" w:rsidRDefault="004C46B3"/>
        </w:tc>
        <w:tc>
          <w:tcPr>
            <w:tcW w:w="3179" w:type="dxa"/>
          </w:tcPr>
          <w:p w14:paraId="25FAB6C3" w14:textId="77777777" w:rsidR="004C46B3" w:rsidRDefault="004C46B3"/>
        </w:tc>
        <w:tc>
          <w:tcPr>
            <w:tcW w:w="3802" w:type="dxa"/>
          </w:tcPr>
          <w:p w14:paraId="1E421CAD" w14:textId="77777777" w:rsidR="004C46B3" w:rsidRDefault="004C46B3"/>
        </w:tc>
        <w:tc>
          <w:tcPr>
            <w:tcW w:w="1260" w:type="dxa"/>
          </w:tcPr>
          <w:p w14:paraId="6952D769" w14:textId="77777777" w:rsidR="004C46B3" w:rsidRDefault="004C46B3">
            <w:pPr>
              <w:ind w:left="-108" w:right="-108" w:firstLine="108"/>
            </w:pPr>
          </w:p>
        </w:tc>
        <w:tc>
          <w:tcPr>
            <w:tcW w:w="1367" w:type="dxa"/>
          </w:tcPr>
          <w:p w14:paraId="2A1ECAB0" w14:textId="77777777" w:rsidR="004C46B3" w:rsidRDefault="004C46B3"/>
        </w:tc>
        <w:tc>
          <w:tcPr>
            <w:tcW w:w="923" w:type="dxa"/>
          </w:tcPr>
          <w:p w14:paraId="7A5278DB" w14:textId="77777777" w:rsidR="004C46B3" w:rsidRDefault="004C46B3"/>
        </w:tc>
      </w:tr>
      <w:tr w:rsidR="004C46B3" w14:paraId="0BEE9A13" w14:textId="77777777" w:rsidTr="002B7321">
        <w:tc>
          <w:tcPr>
            <w:tcW w:w="1123" w:type="dxa"/>
          </w:tcPr>
          <w:p w14:paraId="3DFF0612" w14:textId="77777777" w:rsidR="004C46B3" w:rsidRDefault="004C46B3">
            <w:pPr>
              <w:ind w:right="531"/>
            </w:pPr>
          </w:p>
        </w:tc>
        <w:tc>
          <w:tcPr>
            <w:tcW w:w="1007" w:type="dxa"/>
          </w:tcPr>
          <w:p w14:paraId="7B98BFFF" w14:textId="77777777" w:rsidR="004C46B3" w:rsidRDefault="004C46B3">
            <w:pPr>
              <w:ind w:right="558"/>
            </w:pPr>
          </w:p>
        </w:tc>
        <w:tc>
          <w:tcPr>
            <w:tcW w:w="1084" w:type="dxa"/>
          </w:tcPr>
          <w:p w14:paraId="2E0A8336" w14:textId="77777777" w:rsidR="004C46B3" w:rsidRDefault="004C46B3"/>
        </w:tc>
        <w:tc>
          <w:tcPr>
            <w:tcW w:w="1439" w:type="dxa"/>
          </w:tcPr>
          <w:p w14:paraId="645885E8" w14:textId="77777777" w:rsidR="004C46B3" w:rsidRDefault="004C46B3"/>
        </w:tc>
        <w:tc>
          <w:tcPr>
            <w:tcW w:w="3179" w:type="dxa"/>
          </w:tcPr>
          <w:p w14:paraId="33160693" w14:textId="77777777" w:rsidR="004C46B3" w:rsidRDefault="004C46B3"/>
        </w:tc>
        <w:tc>
          <w:tcPr>
            <w:tcW w:w="3802" w:type="dxa"/>
          </w:tcPr>
          <w:p w14:paraId="6F070174" w14:textId="77777777" w:rsidR="004C46B3" w:rsidRDefault="004C46B3"/>
        </w:tc>
        <w:tc>
          <w:tcPr>
            <w:tcW w:w="1260" w:type="dxa"/>
          </w:tcPr>
          <w:p w14:paraId="7ACFA6FD" w14:textId="77777777" w:rsidR="004C46B3" w:rsidRDefault="004C46B3">
            <w:pPr>
              <w:ind w:left="-108" w:right="-108" w:firstLine="108"/>
            </w:pPr>
          </w:p>
        </w:tc>
        <w:tc>
          <w:tcPr>
            <w:tcW w:w="1367" w:type="dxa"/>
          </w:tcPr>
          <w:p w14:paraId="0B462ED3" w14:textId="77777777" w:rsidR="004C46B3" w:rsidRDefault="004C46B3"/>
        </w:tc>
        <w:tc>
          <w:tcPr>
            <w:tcW w:w="923" w:type="dxa"/>
          </w:tcPr>
          <w:p w14:paraId="1E7F1252" w14:textId="77777777" w:rsidR="004C46B3" w:rsidRDefault="004C46B3"/>
        </w:tc>
      </w:tr>
      <w:tr w:rsidR="004C46B3" w14:paraId="07969646" w14:textId="77777777" w:rsidTr="002B7321">
        <w:tc>
          <w:tcPr>
            <w:tcW w:w="1123" w:type="dxa"/>
          </w:tcPr>
          <w:p w14:paraId="5B998CEA" w14:textId="77777777" w:rsidR="004C46B3" w:rsidRDefault="004C46B3">
            <w:pPr>
              <w:ind w:right="531"/>
            </w:pPr>
          </w:p>
        </w:tc>
        <w:tc>
          <w:tcPr>
            <w:tcW w:w="1007" w:type="dxa"/>
          </w:tcPr>
          <w:p w14:paraId="2CBFC7D3" w14:textId="77777777" w:rsidR="004C46B3" w:rsidRDefault="004C46B3">
            <w:pPr>
              <w:ind w:right="558"/>
            </w:pPr>
          </w:p>
        </w:tc>
        <w:tc>
          <w:tcPr>
            <w:tcW w:w="1084" w:type="dxa"/>
          </w:tcPr>
          <w:p w14:paraId="5461A2D2" w14:textId="77777777" w:rsidR="004C46B3" w:rsidRDefault="004C46B3"/>
        </w:tc>
        <w:tc>
          <w:tcPr>
            <w:tcW w:w="1439" w:type="dxa"/>
          </w:tcPr>
          <w:p w14:paraId="40B042D5" w14:textId="77777777" w:rsidR="004C46B3" w:rsidRDefault="004C46B3"/>
        </w:tc>
        <w:tc>
          <w:tcPr>
            <w:tcW w:w="3179" w:type="dxa"/>
          </w:tcPr>
          <w:p w14:paraId="4500B879" w14:textId="77777777" w:rsidR="004C46B3" w:rsidRDefault="004C46B3"/>
        </w:tc>
        <w:tc>
          <w:tcPr>
            <w:tcW w:w="3802" w:type="dxa"/>
          </w:tcPr>
          <w:p w14:paraId="47B1E4A8" w14:textId="77777777" w:rsidR="004C46B3" w:rsidRDefault="004C46B3"/>
        </w:tc>
        <w:tc>
          <w:tcPr>
            <w:tcW w:w="1260" w:type="dxa"/>
          </w:tcPr>
          <w:p w14:paraId="0E9DCDB0" w14:textId="77777777" w:rsidR="004C46B3" w:rsidRDefault="004C46B3">
            <w:pPr>
              <w:ind w:left="-108" w:right="-108" w:firstLine="108"/>
            </w:pPr>
          </w:p>
        </w:tc>
        <w:tc>
          <w:tcPr>
            <w:tcW w:w="1367" w:type="dxa"/>
          </w:tcPr>
          <w:p w14:paraId="56E88572" w14:textId="77777777" w:rsidR="004C46B3" w:rsidRDefault="004C46B3"/>
        </w:tc>
        <w:tc>
          <w:tcPr>
            <w:tcW w:w="923" w:type="dxa"/>
          </w:tcPr>
          <w:p w14:paraId="31543C35" w14:textId="77777777" w:rsidR="004C46B3" w:rsidRDefault="004C46B3"/>
        </w:tc>
      </w:tr>
      <w:tr w:rsidR="004C46B3" w14:paraId="14F2F8C5" w14:textId="77777777" w:rsidTr="002B7321">
        <w:tc>
          <w:tcPr>
            <w:tcW w:w="1123" w:type="dxa"/>
          </w:tcPr>
          <w:p w14:paraId="370FA6D0" w14:textId="77777777" w:rsidR="004C46B3" w:rsidRDefault="004C46B3">
            <w:pPr>
              <w:ind w:right="531"/>
            </w:pPr>
          </w:p>
        </w:tc>
        <w:tc>
          <w:tcPr>
            <w:tcW w:w="1007" w:type="dxa"/>
          </w:tcPr>
          <w:p w14:paraId="6E7F59EB" w14:textId="77777777" w:rsidR="004C46B3" w:rsidRDefault="004C46B3">
            <w:pPr>
              <w:ind w:right="558"/>
            </w:pPr>
          </w:p>
        </w:tc>
        <w:tc>
          <w:tcPr>
            <w:tcW w:w="1084" w:type="dxa"/>
          </w:tcPr>
          <w:p w14:paraId="26A97CD7" w14:textId="77777777" w:rsidR="004C46B3" w:rsidRDefault="004C46B3"/>
        </w:tc>
        <w:tc>
          <w:tcPr>
            <w:tcW w:w="1439" w:type="dxa"/>
          </w:tcPr>
          <w:p w14:paraId="4F27104F" w14:textId="77777777" w:rsidR="004C46B3" w:rsidRDefault="004C46B3"/>
        </w:tc>
        <w:tc>
          <w:tcPr>
            <w:tcW w:w="3179" w:type="dxa"/>
          </w:tcPr>
          <w:p w14:paraId="28A97620" w14:textId="77777777" w:rsidR="004C46B3" w:rsidRDefault="004C46B3"/>
        </w:tc>
        <w:tc>
          <w:tcPr>
            <w:tcW w:w="3802" w:type="dxa"/>
          </w:tcPr>
          <w:p w14:paraId="082571C9" w14:textId="77777777" w:rsidR="004C46B3" w:rsidRDefault="004C46B3"/>
        </w:tc>
        <w:tc>
          <w:tcPr>
            <w:tcW w:w="1260" w:type="dxa"/>
          </w:tcPr>
          <w:p w14:paraId="1F8ADC6D" w14:textId="77777777" w:rsidR="004C46B3" w:rsidRDefault="004C46B3">
            <w:pPr>
              <w:ind w:left="-108" w:right="-108" w:firstLine="108"/>
            </w:pPr>
          </w:p>
        </w:tc>
        <w:tc>
          <w:tcPr>
            <w:tcW w:w="1367" w:type="dxa"/>
          </w:tcPr>
          <w:p w14:paraId="2D37021D" w14:textId="77777777" w:rsidR="004C46B3" w:rsidRDefault="004C46B3"/>
        </w:tc>
        <w:tc>
          <w:tcPr>
            <w:tcW w:w="923" w:type="dxa"/>
          </w:tcPr>
          <w:p w14:paraId="3258D513" w14:textId="77777777" w:rsidR="004C46B3" w:rsidRDefault="004C46B3"/>
        </w:tc>
      </w:tr>
      <w:tr w:rsidR="004C46B3" w14:paraId="1AAE938F" w14:textId="77777777" w:rsidTr="002B7321">
        <w:tc>
          <w:tcPr>
            <w:tcW w:w="1123" w:type="dxa"/>
          </w:tcPr>
          <w:p w14:paraId="483E6041" w14:textId="77777777" w:rsidR="004C46B3" w:rsidRDefault="004C46B3">
            <w:pPr>
              <w:ind w:right="531"/>
            </w:pPr>
          </w:p>
        </w:tc>
        <w:tc>
          <w:tcPr>
            <w:tcW w:w="1007" w:type="dxa"/>
          </w:tcPr>
          <w:p w14:paraId="1BFF6A6B" w14:textId="77777777" w:rsidR="004C46B3" w:rsidRDefault="004C46B3">
            <w:pPr>
              <w:ind w:right="558"/>
            </w:pPr>
          </w:p>
        </w:tc>
        <w:tc>
          <w:tcPr>
            <w:tcW w:w="1084" w:type="dxa"/>
          </w:tcPr>
          <w:p w14:paraId="30A24551" w14:textId="77777777" w:rsidR="004C46B3" w:rsidRDefault="004C46B3"/>
        </w:tc>
        <w:tc>
          <w:tcPr>
            <w:tcW w:w="1439" w:type="dxa"/>
          </w:tcPr>
          <w:p w14:paraId="5C4A01FA" w14:textId="77777777" w:rsidR="004C46B3" w:rsidRDefault="004C46B3"/>
        </w:tc>
        <w:tc>
          <w:tcPr>
            <w:tcW w:w="3179" w:type="dxa"/>
          </w:tcPr>
          <w:p w14:paraId="1E3AAD96" w14:textId="77777777" w:rsidR="004C46B3" w:rsidRDefault="004C46B3"/>
        </w:tc>
        <w:tc>
          <w:tcPr>
            <w:tcW w:w="3802" w:type="dxa"/>
          </w:tcPr>
          <w:p w14:paraId="4C221E32" w14:textId="77777777" w:rsidR="004C46B3" w:rsidRDefault="004C46B3"/>
        </w:tc>
        <w:tc>
          <w:tcPr>
            <w:tcW w:w="1260" w:type="dxa"/>
          </w:tcPr>
          <w:p w14:paraId="53ED41AC" w14:textId="77777777" w:rsidR="004C46B3" w:rsidRDefault="004C46B3">
            <w:pPr>
              <w:ind w:left="-108" w:right="-108" w:firstLine="108"/>
            </w:pPr>
          </w:p>
        </w:tc>
        <w:tc>
          <w:tcPr>
            <w:tcW w:w="1367" w:type="dxa"/>
          </w:tcPr>
          <w:p w14:paraId="4FFD57B3" w14:textId="77777777" w:rsidR="004C46B3" w:rsidRDefault="004C46B3"/>
        </w:tc>
        <w:tc>
          <w:tcPr>
            <w:tcW w:w="923" w:type="dxa"/>
          </w:tcPr>
          <w:p w14:paraId="451A3D4D" w14:textId="77777777" w:rsidR="004C46B3" w:rsidRDefault="004C46B3"/>
        </w:tc>
      </w:tr>
      <w:tr w:rsidR="004C46B3" w14:paraId="1171DDB5" w14:textId="77777777" w:rsidTr="002B7321">
        <w:tc>
          <w:tcPr>
            <w:tcW w:w="1123" w:type="dxa"/>
          </w:tcPr>
          <w:p w14:paraId="365F8D99" w14:textId="77777777" w:rsidR="004C46B3" w:rsidRDefault="004C46B3">
            <w:pPr>
              <w:ind w:right="531"/>
            </w:pPr>
          </w:p>
        </w:tc>
        <w:tc>
          <w:tcPr>
            <w:tcW w:w="1007" w:type="dxa"/>
          </w:tcPr>
          <w:p w14:paraId="0AC7E659" w14:textId="77777777" w:rsidR="004C46B3" w:rsidRDefault="004C46B3">
            <w:pPr>
              <w:ind w:right="558"/>
            </w:pPr>
          </w:p>
        </w:tc>
        <w:tc>
          <w:tcPr>
            <w:tcW w:w="1084" w:type="dxa"/>
          </w:tcPr>
          <w:p w14:paraId="31DCADEA" w14:textId="77777777" w:rsidR="004C46B3" w:rsidRDefault="004C46B3"/>
        </w:tc>
        <w:tc>
          <w:tcPr>
            <w:tcW w:w="1439" w:type="dxa"/>
          </w:tcPr>
          <w:p w14:paraId="7A08ABB7" w14:textId="77777777" w:rsidR="004C46B3" w:rsidRDefault="004C46B3"/>
        </w:tc>
        <w:tc>
          <w:tcPr>
            <w:tcW w:w="3179" w:type="dxa"/>
          </w:tcPr>
          <w:p w14:paraId="39B09726" w14:textId="77777777" w:rsidR="004C46B3" w:rsidRDefault="004C46B3"/>
        </w:tc>
        <w:tc>
          <w:tcPr>
            <w:tcW w:w="3802" w:type="dxa"/>
          </w:tcPr>
          <w:p w14:paraId="46A35676" w14:textId="77777777" w:rsidR="004C46B3" w:rsidRDefault="004C46B3"/>
        </w:tc>
        <w:tc>
          <w:tcPr>
            <w:tcW w:w="1260" w:type="dxa"/>
          </w:tcPr>
          <w:p w14:paraId="0338B58D" w14:textId="77777777" w:rsidR="004C46B3" w:rsidRDefault="004C46B3">
            <w:pPr>
              <w:ind w:left="-108" w:right="-108" w:firstLine="108"/>
            </w:pPr>
          </w:p>
        </w:tc>
        <w:tc>
          <w:tcPr>
            <w:tcW w:w="1367" w:type="dxa"/>
          </w:tcPr>
          <w:p w14:paraId="31999D0B" w14:textId="77777777" w:rsidR="004C46B3" w:rsidRDefault="004C46B3"/>
        </w:tc>
        <w:tc>
          <w:tcPr>
            <w:tcW w:w="923" w:type="dxa"/>
          </w:tcPr>
          <w:p w14:paraId="6D2A7906" w14:textId="77777777" w:rsidR="004C46B3" w:rsidRDefault="004C46B3"/>
        </w:tc>
      </w:tr>
      <w:tr w:rsidR="004C46B3" w14:paraId="6392B678" w14:textId="77777777" w:rsidTr="002B7321">
        <w:tc>
          <w:tcPr>
            <w:tcW w:w="1123" w:type="dxa"/>
          </w:tcPr>
          <w:p w14:paraId="58532C6A" w14:textId="77777777" w:rsidR="004C46B3" w:rsidRDefault="004C46B3">
            <w:pPr>
              <w:ind w:right="531"/>
            </w:pPr>
          </w:p>
        </w:tc>
        <w:tc>
          <w:tcPr>
            <w:tcW w:w="1007" w:type="dxa"/>
          </w:tcPr>
          <w:p w14:paraId="09DBB92D" w14:textId="77777777" w:rsidR="004C46B3" w:rsidRDefault="004C46B3">
            <w:pPr>
              <w:ind w:right="558"/>
            </w:pPr>
          </w:p>
        </w:tc>
        <w:tc>
          <w:tcPr>
            <w:tcW w:w="1084" w:type="dxa"/>
          </w:tcPr>
          <w:p w14:paraId="4D5B9E95" w14:textId="77777777" w:rsidR="004C46B3" w:rsidRDefault="004C46B3"/>
        </w:tc>
        <w:tc>
          <w:tcPr>
            <w:tcW w:w="1439" w:type="dxa"/>
          </w:tcPr>
          <w:p w14:paraId="4EDF8C8D" w14:textId="77777777" w:rsidR="004C46B3" w:rsidRDefault="004C46B3"/>
        </w:tc>
        <w:tc>
          <w:tcPr>
            <w:tcW w:w="3179" w:type="dxa"/>
          </w:tcPr>
          <w:p w14:paraId="711FCF91" w14:textId="77777777" w:rsidR="004C46B3" w:rsidRDefault="004C46B3"/>
        </w:tc>
        <w:tc>
          <w:tcPr>
            <w:tcW w:w="3802" w:type="dxa"/>
          </w:tcPr>
          <w:p w14:paraId="6C6ADF6A" w14:textId="77777777" w:rsidR="004C46B3" w:rsidRDefault="004C46B3"/>
        </w:tc>
        <w:tc>
          <w:tcPr>
            <w:tcW w:w="1260" w:type="dxa"/>
          </w:tcPr>
          <w:p w14:paraId="5B09DB85" w14:textId="77777777" w:rsidR="004C46B3" w:rsidRDefault="004C46B3">
            <w:pPr>
              <w:ind w:left="-108" w:right="-108" w:firstLine="108"/>
            </w:pPr>
          </w:p>
        </w:tc>
        <w:tc>
          <w:tcPr>
            <w:tcW w:w="1367" w:type="dxa"/>
          </w:tcPr>
          <w:p w14:paraId="24375A74" w14:textId="77777777" w:rsidR="004C46B3" w:rsidRDefault="004C46B3"/>
        </w:tc>
        <w:tc>
          <w:tcPr>
            <w:tcW w:w="923" w:type="dxa"/>
          </w:tcPr>
          <w:p w14:paraId="7A95E582" w14:textId="77777777" w:rsidR="004C46B3" w:rsidRDefault="004C46B3"/>
        </w:tc>
      </w:tr>
      <w:tr w:rsidR="004C46B3" w14:paraId="2025A8A0" w14:textId="77777777" w:rsidTr="002B7321">
        <w:tc>
          <w:tcPr>
            <w:tcW w:w="1123" w:type="dxa"/>
          </w:tcPr>
          <w:p w14:paraId="0E6EF862" w14:textId="77777777" w:rsidR="004C46B3" w:rsidRDefault="004C46B3">
            <w:pPr>
              <w:ind w:right="531"/>
            </w:pPr>
          </w:p>
        </w:tc>
        <w:tc>
          <w:tcPr>
            <w:tcW w:w="1007" w:type="dxa"/>
          </w:tcPr>
          <w:p w14:paraId="523B7276" w14:textId="77777777" w:rsidR="004C46B3" w:rsidRDefault="004C46B3">
            <w:pPr>
              <w:ind w:right="558"/>
            </w:pPr>
          </w:p>
        </w:tc>
        <w:tc>
          <w:tcPr>
            <w:tcW w:w="1084" w:type="dxa"/>
          </w:tcPr>
          <w:p w14:paraId="4DA2EECF" w14:textId="77777777" w:rsidR="004C46B3" w:rsidRDefault="004C46B3"/>
        </w:tc>
        <w:tc>
          <w:tcPr>
            <w:tcW w:w="1439" w:type="dxa"/>
          </w:tcPr>
          <w:p w14:paraId="7EB06226" w14:textId="77777777" w:rsidR="004C46B3" w:rsidRDefault="004C46B3"/>
        </w:tc>
        <w:tc>
          <w:tcPr>
            <w:tcW w:w="3179" w:type="dxa"/>
          </w:tcPr>
          <w:p w14:paraId="4FB23BAC" w14:textId="77777777" w:rsidR="004C46B3" w:rsidRDefault="004C46B3"/>
        </w:tc>
        <w:tc>
          <w:tcPr>
            <w:tcW w:w="3802" w:type="dxa"/>
          </w:tcPr>
          <w:p w14:paraId="03A816AC" w14:textId="77777777" w:rsidR="004C46B3" w:rsidRDefault="004C46B3"/>
        </w:tc>
        <w:tc>
          <w:tcPr>
            <w:tcW w:w="1260" w:type="dxa"/>
          </w:tcPr>
          <w:p w14:paraId="627A6826" w14:textId="77777777" w:rsidR="004C46B3" w:rsidRDefault="004C46B3">
            <w:pPr>
              <w:ind w:left="-108" w:right="-108" w:firstLine="108"/>
            </w:pPr>
          </w:p>
        </w:tc>
        <w:tc>
          <w:tcPr>
            <w:tcW w:w="1367" w:type="dxa"/>
          </w:tcPr>
          <w:p w14:paraId="0CFA6555" w14:textId="77777777" w:rsidR="004C46B3" w:rsidRDefault="004C46B3"/>
        </w:tc>
        <w:tc>
          <w:tcPr>
            <w:tcW w:w="923" w:type="dxa"/>
          </w:tcPr>
          <w:p w14:paraId="7D0E1417" w14:textId="77777777" w:rsidR="004C46B3" w:rsidRDefault="004C46B3"/>
        </w:tc>
      </w:tr>
      <w:tr w:rsidR="004C46B3" w14:paraId="1EDA09D3" w14:textId="77777777" w:rsidTr="002B7321">
        <w:tc>
          <w:tcPr>
            <w:tcW w:w="1123" w:type="dxa"/>
          </w:tcPr>
          <w:p w14:paraId="5FC2B5C0" w14:textId="77777777" w:rsidR="004C46B3" w:rsidRDefault="004C46B3">
            <w:pPr>
              <w:ind w:right="531"/>
            </w:pPr>
          </w:p>
        </w:tc>
        <w:tc>
          <w:tcPr>
            <w:tcW w:w="1007" w:type="dxa"/>
          </w:tcPr>
          <w:p w14:paraId="4BC3665C" w14:textId="77777777" w:rsidR="004C46B3" w:rsidRDefault="004C46B3">
            <w:pPr>
              <w:ind w:right="558"/>
            </w:pPr>
          </w:p>
        </w:tc>
        <w:tc>
          <w:tcPr>
            <w:tcW w:w="1084" w:type="dxa"/>
          </w:tcPr>
          <w:p w14:paraId="223AA892" w14:textId="77777777" w:rsidR="004C46B3" w:rsidRDefault="004C46B3"/>
        </w:tc>
        <w:tc>
          <w:tcPr>
            <w:tcW w:w="1439" w:type="dxa"/>
          </w:tcPr>
          <w:p w14:paraId="3F61B804" w14:textId="77777777" w:rsidR="004C46B3" w:rsidRDefault="004C46B3"/>
        </w:tc>
        <w:tc>
          <w:tcPr>
            <w:tcW w:w="3179" w:type="dxa"/>
          </w:tcPr>
          <w:p w14:paraId="22DD362A" w14:textId="77777777" w:rsidR="004C46B3" w:rsidRDefault="004C46B3"/>
        </w:tc>
        <w:tc>
          <w:tcPr>
            <w:tcW w:w="3802" w:type="dxa"/>
          </w:tcPr>
          <w:p w14:paraId="1B73B264" w14:textId="77777777" w:rsidR="004C46B3" w:rsidRDefault="004C46B3"/>
        </w:tc>
        <w:tc>
          <w:tcPr>
            <w:tcW w:w="1260" w:type="dxa"/>
          </w:tcPr>
          <w:p w14:paraId="408F6498" w14:textId="77777777" w:rsidR="004C46B3" w:rsidRDefault="004C46B3">
            <w:pPr>
              <w:ind w:left="-108" w:right="-108" w:firstLine="108"/>
            </w:pPr>
          </w:p>
        </w:tc>
        <w:tc>
          <w:tcPr>
            <w:tcW w:w="1367" w:type="dxa"/>
          </w:tcPr>
          <w:p w14:paraId="5812F2E2" w14:textId="77777777" w:rsidR="004C46B3" w:rsidRDefault="004C46B3"/>
        </w:tc>
        <w:tc>
          <w:tcPr>
            <w:tcW w:w="923" w:type="dxa"/>
          </w:tcPr>
          <w:p w14:paraId="69FCB5DF" w14:textId="77777777" w:rsidR="004C46B3" w:rsidRDefault="004C46B3"/>
        </w:tc>
      </w:tr>
      <w:tr w:rsidR="004C46B3" w14:paraId="0FAF8055" w14:textId="77777777" w:rsidTr="002B7321">
        <w:tc>
          <w:tcPr>
            <w:tcW w:w="1123" w:type="dxa"/>
          </w:tcPr>
          <w:p w14:paraId="2DB7A704" w14:textId="77777777" w:rsidR="004C46B3" w:rsidRDefault="004C46B3">
            <w:pPr>
              <w:ind w:right="531"/>
            </w:pPr>
          </w:p>
        </w:tc>
        <w:tc>
          <w:tcPr>
            <w:tcW w:w="1007" w:type="dxa"/>
          </w:tcPr>
          <w:p w14:paraId="798F033D" w14:textId="77777777" w:rsidR="004C46B3" w:rsidRDefault="004C46B3">
            <w:pPr>
              <w:ind w:right="558"/>
            </w:pPr>
          </w:p>
        </w:tc>
        <w:tc>
          <w:tcPr>
            <w:tcW w:w="1084" w:type="dxa"/>
          </w:tcPr>
          <w:p w14:paraId="7E7C439A" w14:textId="77777777" w:rsidR="004C46B3" w:rsidRDefault="004C46B3"/>
        </w:tc>
        <w:tc>
          <w:tcPr>
            <w:tcW w:w="1439" w:type="dxa"/>
          </w:tcPr>
          <w:p w14:paraId="003A624F" w14:textId="77777777" w:rsidR="004C46B3" w:rsidRDefault="004C46B3"/>
        </w:tc>
        <w:tc>
          <w:tcPr>
            <w:tcW w:w="3179" w:type="dxa"/>
          </w:tcPr>
          <w:p w14:paraId="5ADA31D0" w14:textId="77777777" w:rsidR="004C46B3" w:rsidRDefault="004C46B3"/>
        </w:tc>
        <w:tc>
          <w:tcPr>
            <w:tcW w:w="3802" w:type="dxa"/>
          </w:tcPr>
          <w:p w14:paraId="7FB5CC7B" w14:textId="77777777" w:rsidR="004C46B3" w:rsidRDefault="004C46B3"/>
        </w:tc>
        <w:tc>
          <w:tcPr>
            <w:tcW w:w="1260" w:type="dxa"/>
          </w:tcPr>
          <w:p w14:paraId="7C7283B0" w14:textId="77777777" w:rsidR="004C46B3" w:rsidRDefault="004C46B3">
            <w:pPr>
              <w:ind w:left="-108" w:right="-108" w:firstLine="108"/>
            </w:pPr>
          </w:p>
        </w:tc>
        <w:tc>
          <w:tcPr>
            <w:tcW w:w="1367" w:type="dxa"/>
          </w:tcPr>
          <w:p w14:paraId="503304A0" w14:textId="77777777" w:rsidR="004C46B3" w:rsidRDefault="004C46B3"/>
        </w:tc>
        <w:tc>
          <w:tcPr>
            <w:tcW w:w="923" w:type="dxa"/>
          </w:tcPr>
          <w:p w14:paraId="50455A8C" w14:textId="77777777" w:rsidR="004C46B3" w:rsidRDefault="004C46B3"/>
        </w:tc>
      </w:tr>
      <w:tr w:rsidR="001724F2" w14:paraId="4F78362F" w14:textId="77777777" w:rsidTr="002B7321">
        <w:trPr>
          <w:trHeight w:val="848"/>
        </w:trPr>
        <w:tc>
          <w:tcPr>
            <w:tcW w:w="15184" w:type="dxa"/>
            <w:gridSpan w:val="9"/>
          </w:tcPr>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9"/>
            </w:tblGrid>
            <w:tr w:rsidR="001724F2" w14:paraId="1E434DB6" w14:textId="77777777" w:rsidTr="002B7321">
              <w:tc>
                <w:tcPr>
                  <w:tcW w:w="15069" w:type="dxa"/>
                </w:tcPr>
                <w:p w14:paraId="5ADAFDB1" w14:textId="5688868B" w:rsidR="001724F2" w:rsidRDefault="001724F2" w:rsidP="001724F2">
                  <w:pPr>
                    <w:ind w:right="1332"/>
                  </w:pPr>
                  <w:r>
                    <w:t>Units</w:t>
                  </w:r>
                  <w:r w:rsidR="003D045E">
                    <w:t xml:space="preserve"> </w:t>
                  </w:r>
                  <w:r>
                    <w:t>(Total minutes per day):1(8-</w:t>
                  </w:r>
                  <w:r w:rsidR="00915A11">
                    <w:t>22</w:t>
                  </w:r>
                  <w:r>
                    <w:t>); 2(16-37); 3(38-52); 4(53-67); 5(68-82); 6(83-97); 7(98-112); 8(113-127); 9(128-142); 10(143-157);</w:t>
                  </w:r>
                </w:p>
              </w:tc>
            </w:tr>
            <w:tr w:rsidR="001724F2" w14:paraId="524BC978" w14:textId="77777777" w:rsidTr="002B7321">
              <w:tc>
                <w:tcPr>
                  <w:tcW w:w="15069" w:type="dxa"/>
                </w:tcPr>
                <w:p w14:paraId="170913DD" w14:textId="77777777" w:rsidR="001724F2" w:rsidRDefault="001724F2" w:rsidP="001724F2">
                  <w:pPr>
                    <w:ind w:right="1332"/>
                  </w:pPr>
                  <w:r>
                    <w:t xml:space="preserve">11(158-172); 12(173-187); 13(188-202); 14(203-217); 15(218-232); 16(233-247); 17(248-262); 18(263-277); 19(278-292); 20(293-307)  </w:t>
                  </w:r>
                </w:p>
              </w:tc>
            </w:tr>
            <w:tr w:rsidR="001724F2" w14:paraId="1283D29A" w14:textId="77777777" w:rsidTr="002B7321">
              <w:tc>
                <w:tcPr>
                  <w:tcW w:w="15069" w:type="dxa"/>
                </w:tcPr>
                <w:p w14:paraId="407CE5AC" w14:textId="77777777" w:rsidR="001724F2" w:rsidRDefault="001724F2" w:rsidP="001724F2">
                  <w:pPr>
                    <w:ind w:right="1332"/>
                  </w:pPr>
                  <w:r>
                    <w:t>21(308-322); 22(323-337); 23(338-352); 24(353-367); 25(368-382); 26(383-397); 27(398-412); 28(413-427)</w:t>
                  </w:r>
                </w:p>
              </w:tc>
            </w:tr>
          </w:tbl>
          <w:p w14:paraId="66330CA0" w14:textId="77777777" w:rsidR="001724F2" w:rsidRDefault="001724F2"/>
        </w:tc>
      </w:tr>
    </w:tbl>
    <w:p w14:paraId="51C37DAB" w14:textId="77777777" w:rsidR="004C46B3" w:rsidRDefault="004C46B3">
      <w:pPr>
        <w:pStyle w:val="Caption"/>
      </w:pPr>
      <w:r>
        <w:t xml:space="preserve">          Unit cost medical supplies _________</w:t>
      </w:r>
      <w:r w:rsidR="00F04237">
        <w:t>__</w:t>
      </w:r>
      <w:r>
        <w:t>___________</w:t>
      </w:r>
    </w:p>
    <w:p w14:paraId="53B8E5BB" w14:textId="0446052F" w:rsidR="004C46B3" w:rsidRDefault="004C46B3">
      <w:pPr>
        <w:ind w:left="8640"/>
        <w:rPr>
          <w:b/>
          <w:bCs/>
          <w:sz w:val="20"/>
        </w:rPr>
      </w:pPr>
      <w:r>
        <w:rPr>
          <w:b/>
          <w:bCs/>
          <w:sz w:val="20"/>
        </w:rPr>
        <w:t xml:space="preserve">          </w:t>
      </w:r>
      <w:r w:rsidR="00EC4A19">
        <w:rPr>
          <w:b/>
          <w:bCs/>
          <w:sz w:val="20"/>
        </w:rPr>
        <w:t>Procedure code T</w:t>
      </w:r>
      <w:r w:rsidR="00082C3C">
        <w:rPr>
          <w:b/>
          <w:bCs/>
          <w:sz w:val="20"/>
        </w:rPr>
        <w:t>1</w:t>
      </w:r>
      <w:bookmarkStart w:id="0" w:name="_GoBack"/>
      <w:bookmarkEnd w:id="0"/>
      <w:r w:rsidR="00F04237">
        <w:rPr>
          <w:b/>
          <w:bCs/>
          <w:sz w:val="20"/>
        </w:rPr>
        <w:t>999 - $25 max</w:t>
      </w:r>
      <w:r>
        <w:rPr>
          <w:b/>
          <w:bCs/>
          <w:sz w:val="20"/>
        </w:rPr>
        <w:t xml:space="preserve">/ </w:t>
      </w:r>
      <w:r w:rsidR="00890785">
        <w:rPr>
          <w:b/>
          <w:bCs/>
          <w:sz w:val="20"/>
        </w:rPr>
        <w:t>month</w:t>
      </w:r>
    </w:p>
    <w:p w14:paraId="77522440" w14:textId="77777777" w:rsidR="004C46B3" w:rsidRDefault="004C46B3">
      <w:pPr>
        <w:ind w:left="9360"/>
        <w:rPr>
          <w:b/>
          <w:bCs/>
          <w:sz w:val="20"/>
        </w:rPr>
      </w:pPr>
    </w:p>
    <w:p w14:paraId="2545ABFB" w14:textId="77777777" w:rsidR="004C46B3" w:rsidRDefault="004C46B3">
      <w:pPr>
        <w:rPr>
          <w:b/>
          <w:bCs/>
          <w:sz w:val="20"/>
        </w:rPr>
      </w:pPr>
      <w:r>
        <w:rPr>
          <w:b/>
          <w:bCs/>
          <w:sz w:val="20"/>
        </w:rPr>
        <w:t>Procedure codes:</w:t>
      </w:r>
      <w:r>
        <w:rPr>
          <w:b/>
          <w:bCs/>
          <w:sz w:val="20"/>
        </w:rPr>
        <w:tab/>
      </w:r>
      <w:r>
        <w:rPr>
          <w:b/>
          <w:bCs/>
          <w:sz w:val="20"/>
        </w:rPr>
        <w:tab/>
      </w:r>
      <w:r>
        <w:rPr>
          <w:b/>
          <w:bCs/>
          <w:sz w:val="20"/>
        </w:rPr>
        <w:tab/>
        <w:t xml:space="preserve">      </w:t>
      </w:r>
      <w:r w:rsidR="00890785">
        <w:rPr>
          <w:b/>
          <w:bCs/>
          <w:sz w:val="20"/>
        </w:rPr>
        <w:t xml:space="preserve">     </w:t>
      </w:r>
      <w:r>
        <w:rPr>
          <w:b/>
          <w:bCs/>
          <w:sz w:val="20"/>
          <w:shd w:val="clear" w:color="auto" w:fill="D9D9D9"/>
        </w:rPr>
        <w:t>Total time</w:t>
      </w:r>
      <w:r w:rsidR="0052764E">
        <w:rPr>
          <w:b/>
          <w:bCs/>
          <w:sz w:val="20"/>
          <w:shd w:val="clear" w:color="auto" w:fill="D9D9D9"/>
        </w:rPr>
        <w:t xml:space="preserve"> </w:t>
      </w:r>
      <w:r>
        <w:rPr>
          <w:b/>
          <w:bCs/>
          <w:sz w:val="20"/>
          <w:shd w:val="clear" w:color="auto" w:fill="D9D9D9"/>
        </w:rPr>
        <w:t>(minutes) for each code:</w:t>
      </w:r>
      <w:r>
        <w:rPr>
          <w:b/>
          <w:bCs/>
          <w:sz w:val="20"/>
        </w:rPr>
        <w:tab/>
        <w:t xml:space="preserve">   </w:t>
      </w:r>
      <w:r w:rsidR="00890785">
        <w:rPr>
          <w:b/>
          <w:bCs/>
          <w:sz w:val="20"/>
        </w:rPr>
        <w:t xml:space="preserve">                         </w:t>
      </w:r>
      <w:r w:rsidR="00890785">
        <w:rPr>
          <w:b/>
          <w:bCs/>
          <w:sz w:val="20"/>
        </w:rPr>
        <w:tab/>
        <w:t xml:space="preserve">                                              </w:t>
      </w:r>
      <w:r>
        <w:rPr>
          <w:b/>
          <w:bCs/>
          <w:sz w:val="20"/>
          <w:shd w:val="clear" w:color="auto" w:fill="D9D9D9"/>
        </w:rPr>
        <w:t>Total time (minutes) for each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436"/>
        <w:gridCol w:w="1896"/>
        <w:gridCol w:w="2700"/>
        <w:gridCol w:w="2436"/>
        <w:gridCol w:w="1968"/>
      </w:tblGrid>
      <w:tr w:rsidR="004C46B3" w14:paraId="4768F36E" w14:textId="77777777">
        <w:tc>
          <w:tcPr>
            <w:tcW w:w="2628" w:type="dxa"/>
          </w:tcPr>
          <w:p w14:paraId="7CE3720E" w14:textId="77777777" w:rsidR="004C46B3" w:rsidRDefault="004C46B3">
            <w:pPr>
              <w:rPr>
                <w:b/>
                <w:bCs/>
                <w:sz w:val="20"/>
              </w:rPr>
            </w:pPr>
            <w:r>
              <w:rPr>
                <w:b/>
                <w:bCs/>
                <w:sz w:val="20"/>
              </w:rPr>
              <w:t>Nursing screening</w:t>
            </w:r>
          </w:p>
        </w:tc>
        <w:tc>
          <w:tcPr>
            <w:tcW w:w="2436" w:type="dxa"/>
          </w:tcPr>
          <w:p w14:paraId="3C9B73EE" w14:textId="77777777" w:rsidR="004C46B3" w:rsidRDefault="004C46B3">
            <w:pPr>
              <w:rPr>
                <w:b/>
                <w:bCs/>
                <w:sz w:val="20"/>
              </w:rPr>
            </w:pPr>
            <w:r>
              <w:rPr>
                <w:b/>
                <w:bCs/>
                <w:sz w:val="20"/>
              </w:rPr>
              <w:t xml:space="preserve">T1023 TE </w:t>
            </w:r>
            <w:r>
              <w:rPr>
                <w:sz w:val="20"/>
              </w:rPr>
              <w:t>(per encounter)</w:t>
            </w:r>
          </w:p>
        </w:tc>
        <w:tc>
          <w:tcPr>
            <w:tcW w:w="1896" w:type="dxa"/>
            <w:shd w:val="clear" w:color="auto" w:fill="D9D9D9"/>
          </w:tcPr>
          <w:p w14:paraId="32BB3A38" w14:textId="77777777" w:rsidR="004C46B3" w:rsidRDefault="004C46B3">
            <w:pPr>
              <w:rPr>
                <w:b/>
                <w:bCs/>
                <w:sz w:val="20"/>
              </w:rPr>
            </w:pPr>
          </w:p>
        </w:tc>
        <w:tc>
          <w:tcPr>
            <w:tcW w:w="2700" w:type="dxa"/>
          </w:tcPr>
          <w:p w14:paraId="53B53821" w14:textId="77777777" w:rsidR="004C46B3" w:rsidRDefault="004C46B3">
            <w:pPr>
              <w:rPr>
                <w:b/>
                <w:bCs/>
                <w:sz w:val="20"/>
              </w:rPr>
            </w:pPr>
            <w:r>
              <w:rPr>
                <w:b/>
                <w:bCs/>
                <w:sz w:val="20"/>
              </w:rPr>
              <w:t xml:space="preserve">Individual nursing services </w:t>
            </w:r>
          </w:p>
        </w:tc>
        <w:tc>
          <w:tcPr>
            <w:tcW w:w="2436" w:type="dxa"/>
          </w:tcPr>
          <w:p w14:paraId="6A373642" w14:textId="77777777" w:rsidR="004C46B3" w:rsidRDefault="004C46B3">
            <w:pPr>
              <w:rPr>
                <w:b/>
                <w:bCs/>
                <w:sz w:val="20"/>
              </w:rPr>
            </w:pPr>
            <w:r>
              <w:rPr>
                <w:b/>
                <w:bCs/>
                <w:sz w:val="20"/>
              </w:rPr>
              <w:t xml:space="preserve">T1003 </w:t>
            </w:r>
            <w:r>
              <w:rPr>
                <w:sz w:val="20"/>
              </w:rPr>
              <w:t>(15 min. unit)</w:t>
            </w:r>
          </w:p>
        </w:tc>
        <w:tc>
          <w:tcPr>
            <w:tcW w:w="1968" w:type="dxa"/>
            <w:shd w:val="clear" w:color="auto" w:fill="D9D9D9"/>
          </w:tcPr>
          <w:p w14:paraId="63296DDF" w14:textId="77777777" w:rsidR="004C46B3" w:rsidRDefault="004C46B3">
            <w:pPr>
              <w:rPr>
                <w:b/>
                <w:bCs/>
                <w:sz w:val="20"/>
              </w:rPr>
            </w:pPr>
          </w:p>
        </w:tc>
      </w:tr>
      <w:tr w:rsidR="004C46B3" w14:paraId="48E99A08" w14:textId="77777777">
        <w:tc>
          <w:tcPr>
            <w:tcW w:w="2628" w:type="dxa"/>
          </w:tcPr>
          <w:p w14:paraId="204FA0A0" w14:textId="77777777" w:rsidR="004C46B3" w:rsidRDefault="004C46B3">
            <w:pPr>
              <w:rPr>
                <w:b/>
                <w:bCs/>
                <w:sz w:val="20"/>
              </w:rPr>
            </w:pPr>
            <w:r>
              <w:rPr>
                <w:b/>
                <w:bCs/>
                <w:sz w:val="20"/>
              </w:rPr>
              <w:t xml:space="preserve">Group nursing services </w:t>
            </w:r>
          </w:p>
        </w:tc>
        <w:tc>
          <w:tcPr>
            <w:tcW w:w="2436" w:type="dxa"/>
          </w:tcPr>
          <w:p w14:paraId="29D1CF8D" w14:textId="77777777" w:rsidR="004C46B3" w:rsidRDefault="004C46B3">
            <w:pPr>
              <w:rPr>
                <w:b/>
                <w:bCs/>
                <w:sz w:val="20"/>
              </w:rPr>
            </w:pPr>
            <w:r>
              <w:rPr>
                <w:b/>
                <w:bCs/>
                <w:sz w:val="20"/>
              </w:rPr>
              <w:t xml:space="preserve">T1003 HQ </w:t>
            </w:r>
            <w:r>
              <w:rPr>
                <w:sz w:val="20"/>
              </w:rPr>
              <w:t>(15 min. unit)</w:t>
            </w:r>
          </w:p>
        </w:tc>
        <w:tc>
          <w:tcPr>
            <w:tcW w:w="1896" w:type="dxa"/>
            <w:shd w:val="clear" w:color="auto" w:fill="D9D9D9"/>
          </w:tcPr>
          <w:p w14:paraId="71141B41" w14:textId="77777777" w:rsidR="004C46B3" w:rsidRDefault="004C46B3">
            <w:pPr>
              <w:rPr>
                <w:b/>
                <w:bCs/>
                <w:sz w:val="20"/>
              </w:rPr>
            </w:pPr>
          </w:p>
        </w:tc>
        <w:tc>
          <w:tcPr>
            <w:tcW w:w="2700" w:type="dxa"/>
          </w:tcPr>
          <w:p w14:paraId="2B666DF2" w14:textId="77777777" w:rsidR="004C46B3" w:rsidRDefault="004C46B3">
            <w:pPr>
              <w:rPr>
                <w:b/>
                <w:bCs/>
                <w:sz w:val="20"/>
              </w:rPr>
            </w:pPr>
            <w:r>
              <w:rPr>
                <w:b/>
                <w:bCs/>
                <w:sz w:val="20"/>
              </w:rPr>
              <w:t xml:space="preserve">Contracted nursing services </w:t>
            </w:r>
          </w:p>
        </w:tc>
        <w:tc>
          <w:tcPr>
            <w:tcW w:w="2436" w:type="dxa"/>
          </w:tcPr>
          <w:p w14:paraId="1394B4F5" w14:textId="77777777" w:rsidR="004C46B3" w:rsidRDefault="004C46B3">
            <w:pPr>
              <w:rPr>
                <w:b/>
                <w:bCs/>
                <w:sz w:val="20"/>
              </w:rPr>
            </w:pPr>
            <w:r>
              <w:rPr>
                <w:b/>
                <w:bCs/>
                <w:sz w:val="20"/>
              </w:rPr>
              <w:t xml:space="preserve">T1003 TM </w:t>
            </w:r>
            <w:r>
              <w:rPr>
                <w:sz w:val="20"/>
              </w:rPr>
              <w:t>(15 min. unit)</w:t>
            </w:r>
          </w:p>
        </w:tc>
        <w:tc>
          <w:tcPr>
            <w:tcW w:w="1968" w:type="dxa"/>
            <w:shd w:val="clear" w:color="auto" w:fill="D9D9D9"/>
          </w:tcPr>
          <w:p w14:paraId="4AEEDEE3" w14:textId="77777777" w:rsidR="004C46B3" w:rsidRDefault="004C46B3">
            <w:pPr>
              <w:rPr>
                <w:b/>
                <w:bCs/>
                <w:sz w:val="20"/>
              </w:rPr>
            </w:pPr>
          </w:p>
        </w:tc>
      </w:tr>
    </w:tbl>
    <w:p w14:paraId="44C71081" w14:textId="77777777" w:rsidR="004C46B3" w:rsidRDefault="004C46B3">
      <w:pPr>
        <w:rPr>
          <w:b/>
          <w:bCs/>
          <w:sz w:val="20"/>
        </w:rPr>
      </w:pPr>
      <w:r>
        <w:rPr>
          <w:b/>
          <w:bCs/>
          <w:sz w:val="20"/>
        </w:rPr>
        <w:tab/>
      </w:r>
      <w:r>
        <w:rPr>
          <w:b/>
          <w:bCs/>
          <w:sz w:val="20"/>
        </w:rPr>
        <w:tab/>
        <w:t xml:space="preserve"> </w:t>
      </w:r>
    </w:p>
    <w:p w14:paraId="4D3D9BFE" w14:textId="1546541D" w:rsidR="00917A05" w:rsidRDefault="004C46B3" w:rsidP="00917A05">
      <w:pPr>
        <w:rPr>
          <w:b/>
          <w:bCs/>
          <w:sz w:val="20"/>
        </w:rPr>
      </w:pPr>
      <w:r>
        <w:rPr>
          <w:b/>
          <w:bCs/>
          <w:sz w:val="20"/>
          <w:shd w:val="clear" w:color="auto" w:fill="D9D9D9"/>
        </w:rPr>
        <w:t>S</w:t>
      </w:r>
      <w:r w:rsidR="00917A05">
        <w:rPr>
          <w:b/>
          <w:bCs/>
          <w:sz w:val="20"/>
          <w:shd w:val="clear" w:color="auto" w:fill="D9D9D9"/>
        </w:rPr>
        <w:t>ervice Providers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7"/>
        <w:gridCol w:w="7053"/>
      </w:tblGrid>
      <w:tr w:rsidR="00917A05" w14:paraId="040F124A" w14:textId="77777777" w:rsidTr="00241DFC">
        <w:tc>
          <w:tcPr>
            <w:tcW w:w="7454" w:type="dxa"/>
          </w:tcPr>
          <w:p w14:paraId="4F963CC9" w14:textId="18857029" w:rsidR="00917A05" w:rsidRDefault="00917A05" w:rsidP="00241DFC">
            <w:pPr>
              <w:rPr>
                <w:sz w:val="20"/>
              </w:rPr>
            </w:pPr>
            <w:r>
              <w:rPr>
                <w:sz w:val="20"/>
              </w:rPr>
              <w:t xml:space="preserve">Name: (spelled </w:t>
            </w:r>
            <w:proofErr w:type="gramStart"/>
            <w:r>
              <w:rPr>
                <w:sz w:val="20"/>
              </w:rPr>
              <w:t xml:space="preserve">out)   </w:t>
            </w:r>
            <w:proofErr w:type="gramEnd"/>
            <w:r>
              <w:rPr>
                <w:sz w:val="20"/>
              </w:rPr>
              <w:t xml:space="preserve">                                                                       Position LPN</w:t>
            </w:r>
          </w:p>
        </w:tc>
        <w:tc>
          <w:tcPr>
            <w:tcW w:w="7162" w:type="dxa"/>
          </w:tcPr>
          <w:p w14:paraId="51A6B8DF" w14:textId="62C25078" w:rsidR="00917A05" w:rsidRDefault="00917A05" w:rsidP="00241DFC">
            <w:pPr>
              <w:rPr>
                <w:sz w:val="20"/>
              </w:rPr>
            </w:pPr>
            <w:r>
              <w:rPr>
                <w:sz w:val="20"/>
              </w:rPr>
              <w:t xml:space="preserve">Name: (spelled </w:t>
            </w:r>
            <w:proofErr w:type="gramStart"/>
            <w:r>
              <w:rPr>
                <w:sz w:val="20"/>
              </w:rPr>
              <w:t xml:space="preserve">out)   </w:t>
            </w:r>
            <w:proofErr w:type="gramEnd"/>
            <w:r>
              <w:rPr>
                <w:sz w:val="20"/>
              </w:rPr>
              <w:t xml:space="preserve">                                                                   Position RN</w:t>
            </w:r>
          </w:p>
        </w:tc>
      </w:tr>
      <w:tr w:rsidR="00917A05" w14:paraId="67A8EF44" w14:textId="77777777" w:rsidTr="00241DFC">
        <w:tc>
          <w:tcPr>
            <w:tcW w:w="7454" w:type="dxa"/>
          </w:tcPr>
          <w:p w14:paraId="513D5B1A" w14:textId="5F5E54B4" w:rsidR="00917A05" w:rsidRDefault="00917A05" w:rsidP="00241DFC">
            <w:pPr>
              <w:ind w:right="-2088"/>
              <w:rPr>
                <w:sz w:val="20"/>
              </w:rPr>
            </w:pPr>
            <w:r>
              <w:rPr>
                <w:sz w:val="20"/>
              </w:rPr>
              <w:t xml:space="preserve">Signature:                                                                Initials:             Date:          </w:t>
            </w:r>
          </w:p>
        </w:tc>
        <w:tc>
          <w:tcPr>
            <w:tcW w:w="7162" w:type="dxa"/>
          </w:tcPr>
          <w:p w14:paraId="39DCD375" w14:textId="2083DEFB" w:rsidR="00917A05" w:rsidRDefault="00917A05" w:rsidP="00241DFC">
            <w:pPr>
              <w:ind w:right="-2088"/>
              <w:rPr>
                <w:sz w:val="20"/>
              </w:rPr>
            </w:pPr>
            <w:r>
              <w:rPr>
                <w:sz w:val="20"/>
              </w:rPr>
              <w:t>Signature:*                                                   Initials:                    Date:</w:t>
            </w:r>
          </w:p>
        </w:tc>
      </w:tr>
    </w:tbl>
    <w:p w14:paraId="5589E0A1" w14:textId="56EFF3A5" w:rsidR="004C46B3" w:rsidRDefault="00917A05" w:rsidP="00917A05">
      <w:pPr>
        <w:rPr>
          <w:sz w:val="20"/>
        </w:rPr>
      </w:pPr>
      <w:r w:rsidRPr="00F04237">
        <w:rPr>
          <w:sz w:val="18"/>
          <w:highlight w:val="yellow"/>
        </w:rPr>
        <w:t xml:space="preserve">* </w:t>
      </w:r>
      <w:r w:rsidRPr="00F04237">
        <w:rPr>
          <w:highlight w:val="yellow"/>
        </w:rPr>
        <w:t>I attest that the services/ interventions provided by the LEA staff members are consistent with this student’s treatment plan or specific goal(s) as described in the student’s IEP. This does not imply my supervision of the LEA staff members, nor have I necessarily observed these services.</w:t>
      </w:r>
      <w:r>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4C46B3">
        <w:rPr>
          <w:b/>
          <w:bCs/>
          <w:sz w:val="20"/>
        </w:rPr>
        <w:tab/>
      </w:r>
      <w:r w:rsidR="00993E0D">
        <w:rPr>
          <w:b/>
          <w:bCs/>
          <w:sz w:val="20"/>
        </w:rPr>
        <w:br/>
      </w:r>
      <w:r w:rsidR="004C46B3">
        <w:rPr>
          <w:sz w:val="20"/>
        </w:rPr>
        <w:t>(</w:t>
      </w:r>
      <w:r w:rsidR="00F04237">
        <w:rPr>
          <w:sz w:val="20"/>
        </w:rPr>
        <w:t>05-01-2019</w:t>
      </w:r>
      <w:r w:rsidR="004C46B3">
        <w:rPr>
          <w:sz w:val="20"/>
        </w:rPr>
        <w:t>)</w:t>
      </w:r>
    </w:p>
    <w:p w14:paraId="257B6C9D" w14:textId="77777777" w:rsidR="004C46B3" w:rsidRDefault="004C46B3">
      <w:pPr>
        <w:rPr>
          <w:b/>
          <w:bCs/>
          <w:sz w:val="20"/>
        </w:rPr>
      </w:pPr>
    </w:p>
    <w:p w14:paraId="0B027AA3" w14:textId="77777777" w:rsidR="004C46B3" w:rsidRDefault="004C46B3">
      <w:pPr>
        <w:rPr>
          <w:b/>
          <w:bCs/>
          <w:sz w:val="20"/>
        </w:rPr>
      </w:pPr>
    </w:p>
    <w:p w14:paraId="79276A25" w14:textId="77777777" w:rsidR="004C46B3" w:rsidRDefault="004C46B3">
      <w:pPr>
        <w:rPr>
          <w:b/>
          <w:bCs/>
          <w:sz w:val="20"/>
        </w:rPr>
      </w:pPr>
    </w:p>
    <w:p w14:paraId="782010B6" w14:textId="77777777" w:rsidR="004C46B3" w:rsidRDefault="004C46B3">
      <w:pPr>
        <w:rPr>
          <w:b/>
          <w:bCs/>
          <w:sz w:val="20"/>
        </w:rPr>
      </w:pPr>
    </w:p>
    <w:p w14:paraId="012E1F51" w14:textId="77777777" w:rsidR="00890785" w:rsidRDefault="00890785">
      <w:pPr>
        <w:rPr>
          <w:b/>
          <w:bCs/>
          <w:sz w:val="20"/>
        </w:rPr>
      </w:pPr>
    </w:p>
    <w:p w14:paraId="61740A04" w14:textId="77777777" w:rsidR="004C46B3" w:rsidRDefault="004C46B3">
      <w:pPr>
        <w:rPr>
          <w:b/>
          <w:bCs/>
          <w:sz w:val="20"/>
        </w:rPr>
      </w:pPr>
      <w:r>
        <w:rPr>
          <w:b/>
          <w:bCs/>
          <w:sz w:val="20"/>
        </w:rPr>
        <w:t>Nursing services - possible interventions with service codes (this list contains only suggestions – there may be other interventions)</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880"/>
        <w:gridCol w:w="3060"/>
        <w:gridCol w:w="3060"/>
        <w:gridCol w:w="2700"/>
      </w:tblGrid>
      <w:tr w:rsidR="004C46B3" w14:paraId="1729D685" w14:textId="77777777">
        <w:tc>
          <w:tcPr>
            <w:tcW w:w="3168" w:type="dxa"/>
          </w:tcPr>
          <w:p w14:paraId="3BB12002" w14:textId="77777777" w:rsidR="004C46B3" w:rsidRDefault="004C46B3">
            <w:pPr>
              <w:ind w:right="-406"/>
              <w:rPr>
                <w:sz w:val="18"/>
              </w:rPr>
            </w:pPr>
            <w:r>
              <w:rPr>
                <w:sz w:val="18"/>
              </w:rPr>
              <w:t xml:space="preserve">Screening </w:t>
            </w:r>
          </w:p>
        </w:tc>
        <w:tc>
          <w:tcPr>
            <w:tcW w:w="2880" w:type="dxa"/>
          </w:tcPr>
          <w:p w14:paraId="1525C8E4" w14:textId="64C04D4A" w:rsidR="004C46B3" w:rsidRDefault="004C46B3" w:rsidP="00EC2E7C">
            <w:pPr>
              <w:rPr>
                <w:sz w:val="18"/>
              </w:rPr>
            </w:pPr>
            <w:r>
              <w:rPr>
                <w:sz w:val="18"/>
              </w:rPr>
              <w:t>Individual/group health counseling and/or instruction</w:t>
            </w:r>
          </w:p>
        </w:tc>
        <w:tc>
          <w:tcPr>
            <w:tcW w:w="3060" w:type="dxa"/>
          </w:tcPr>
          <w:p w14:paraId="65989656" w14:textId="77777777" w:rsidR="004C46B3" w:rsidRDefault="004C46B3">
            <w:pPr>
              <w:rPr>
                <w:sz w:val="18"/>
              </w:rPr>
            </w:pPr>
            <w:r>
              <w:rPr>
                <w:sz w:val="18"/>
              </w:rPr>
              <w:t xml:space="preserve">Catheterization </w:t>
            </w:r>
          </w:p>
        </w:tc>
        <w:tc>
          <w:tcPr>
            <w:tcW w:w="3060" w:type="dxa"/>
          </w:tcPr>
          <w:p w14:paraId="29CC5455" w14:textId="77777777" w:rsidR="004C46B3" w:rsidRDefault="004C46B3">
            <w:pPr>
              <w:rPr>
                <w:sz w:val="18"/>
              </w:rPr>
            </w:pPr>
            <w:r>
              <w:rPr>
                <w:sz w:val="18"/>
              </w:rPr>
              <w:t>Diabetes management</w:t>
            </w:r>
          </w:p>
        </w:tc>
        <w:tc>
          <w:tcPr>
            <w:tcW w:w="2700" w:type="dxa"/>
          </w:tcPr>
          <w:p w14:paraId="1ECC1AB8" w14:textId="77777777" w:rsidR="004C46B3" w:rsidRDefault="004C46B3">
            <w:pPr>
              <w:rPr>
                <w:sz w:val="18"/>
              </w:rPr>
            </w:pPr>
            <w:r>
              <w:rPr>
                <w:sz w:val="18"/>
              </w:rPr>
              <w:t>Feeding</w:t>
            </w:r>
          </w:p>
        </w:tc>
      </w:tr>
      <w:tr w:rsidR="004C46B3" w14:paraId="51F4EA88" w14:textId="77777777">
        <w:tc>
          <w:tcPr>
            <w:tcW w:w="3168" w:type="dxa"/>
          </w:tcPr>
          <w:p w14:paraId="3B175F58" w14:textId="77777777" w:rsidR="004C46B3" w:rsidRDefault="004C46B3">
            <w:pPr>
              <w:numPr>
                <w:ilvl w:val="0"/>
                <w:numId w:val="6"/>
              </w:numPr>
              <w:ind w:right="-406"/>
              <w:rPr>
                <w:sz w:val="18"/>
              </w:rPr>
            </w:pPr>
            <w:r>
              <w:rPr>
                <w:sz w:val="18"/>
              </w:rPr>
              <w:t>Screening refers to the process of         assessing health status through            individual or group observation in            order to identify problems and          determine if further assessment           is needed.</w:t>
            </w:r>
          </w:p>
          <w:p w14:paraId="0AB18133" w14:textId="77777777" w:rsidR="004C46B3" w:rsidRDefault="004C46B3">
            <w:pPr>
              <w:numPr>
                <w:ilvl w:val="0"/>
                <w:numId w:val="6"/>
              </w:numPr>
              <w:ind w:right="-406"/>
              <w:rPr>
                <w:sz w:val="18"/>
              </w:rPr>
            </w:pPr>
            <w:r>
              <w:rPr>
                <w:sz w:val="18"/>
              </w:rPr>
              <w:t>Documentation is required if the               child is referred for evaluation or       treatment services identified as a              result of the screen.</w:t>
            </w:r>
          </w:p>
        </w:tc>
        <w:tc>
          <w:tcPr>
            <w:tcW w:w="2880" w:type="dxa"/>
          </w:tcPr>
          <w:p w14:paraId="56B626EA" w14:textId="4061F603" w:rsidR="004C46B3" w:rsidRDefault="004C46B3" w:rsidP="00EC2E7C">
            <w:pPr>
              <w:numPr>
                <w:ilvl w:val="0"/>
                <w:numId w:val="6"/>
              </w:numPr>
              <w:rPr>
                <w:sz w:val="18"/>
              </w:rPr>
            </w:pPr>
            <w:r>
              <w:rPr>
                <w:sz w:val="18"/>
              </w:rPr>
              <w:t xml:space="preserve">Health counseling and/or instruction is intended to improve health status and effect change in self-care. It can be provided to an individual student or group or students.  </w:t>
            </w:r>
          </w:p>
        </w:tc>
        <w:tc>
          <w:tcPr>
            <w:tcW w:w="3060" w:type="dxa"/>
          </w:tcPr>
          <w:p w14:paraId="24FFD15A" w14:textId="77777777" w:rsidR="004C46B3" w:rsidRDefault="004C46B3">
            <w:pPr>
              <w:numPr>
                <w:ilvl w:val="0"/>
                <w:numId w:val="1"/>
              </w:numPr>
              <w:rPr>
                <w:sz w:val="18"/>
              </w:rPr>
            </w:pPr>
            <w:r>
              <w:rPr>
                <w:sz w:val="18"/>
              </w:rPr>
              <w:t>Education and monitor self catheterization  (SCIC)</w:t>
            </w:r>
          </w:p>
          <w:p w14:paraId="050F2438" w14:textId="77777777" w:rsidR="004C46B3" w:rsidRDefault="004C46B3">
            <w:pPr>
              <w:numPr>
                <w:ilvl w:val="0"/>
                <w:numId w:val="1"/>
              </w:numPr>
              <w:rPr>
                <w:sz w:val="18"/>
              </w:rPr>
            </w:pPr>
            <w:r>
              <w:rPr>
                <w:sz w:val="18"/>
              </w:rPr>
              <w:t xml:space="preserve">Intermittent urinary catheterization    (CA) </w:t>
            </w:r>
          </w:p>
          <w:p w14:paraId="30ED2680" w14:textId="77777777" w:rsidR="004C46B3" w:rsidRDefault="004C46B3">
            <w:pPr>
              <w:numPr>
                <w:ilvl w:val="0"/>
                <w:numId w:val="1"/>
              </w:numPr>
              <w:rPr>
                <w:sz w:val="18"/>
              </w:rPr>
            </w:pPr>
            <w:r>
              <w:rPr>
                <w:sz w:val="18"/>
              </w:rPr>
              <w:t>Indwelling catheter, reinsertion, and care</w:t>
            </w:r>
          </w:p>
        </w:tc>
        <w:tc>
          <w:tcPr>
            <w:tcW w:w="3060" w:type="dxa"/>
          </w:tcPr>
          <w:p w14:paraId="14EAD225" w14:textId="77777777" w:rsidR="004C46B3" w:rsidRDefault="004C46B3">
            <w:pPr>
              <w:numPr>
                <w:ilvl w:val="0"/>
                <w:numId w:val="6"/>
              </w:numPr>
              <w:rPr>
                <w:sz w:val="18"/>
              </w:rPr>
            </w:pPr>
            <w:r>
              <w:rPr>
                <w:sz w:val="18"/>
              </w:rPr>
              <w:t xml:space="preserve">Monitor blood sugar (BS) </w:t>
            </w:r>
          </w:p>
          <w:p w14:paraId="0F8CA086" w14:textId="77777777" w:rsidR="004C46B3" w:rsidRDefault="004C46B3">
            <w:pPr>
              <w:numPr>
                <w:ilvl w:val="0"/>
                <w:numId w:val="6"/>
              </w:numPr>
              <w:rPr>
                <w:sz w:val="18"/>
              </w:rPr>
            </w:pPr>
            <w:r>
              <w:rPr>
                <w:sz w:val="18"/>
              </w:rPr>
              <w:t>Administer insulin (II)</w:t>
            </w:r>
          </w:p>
          <w:p w14:paraId="20F6E84F" w14:textId="62DBA5AD" w:rsidR="004C46B3" w:rsidRDefault="004C46B3">
            <w:pPr>
              <w:numPr>
                <w:ilvl w:val="0"/>
                <w:numId w:val="6"/>
              </w:numPr>
              <w:rPr>
                <w:sz w:val="18"/>
              </w:rPr>
            </w:pPr>
            <w:r>
              <w:rPr>
                <w:sz w:val="18"/>
              </w:rPr>
              <w:t xml:space="preserve">Education and monitor </w:t>
            </w:r>
            <w:r w:rsidR="00993E0D">
              <w:rPr>
                <w:sz w:val="18"/>
              </w:rPr>
              <w:t>self-management</w:t>
            </w:r>
          </w:p>
          <w:p w14:paraId="3B3AD7F2" w14:textId="77777777" w:rsidR="004C46B3" w:rsidRPr="002B7321" w:rsidRDefault="004C46B3" w:rsidP="002B7321">
            <w:pPr>
              <w:pStyle w:val="ListParagraph"/>
              <w:numPr>
                <w:ilvl w:val="0"/>
                <w:numId w:val="6"/>
              </w:numPr>
              <w:rPr>
                <w:sz w:val="18"/>
              </w:rPr>
            </w:pPr>
            <w:r w:rsidRPr="002B7321">
              <w:rPr>
                <w:sz w:val="18"/>
              </w:rPr>
              <w:t>Emergency care</w:t>
            </w:r>
          </w:p>
        </w:tc>
        <w:tc>
          <w:tcPr>
            <w:tcW w:w="2700" w:type="dxa"/>
          </w:tcPr>
          <w:p w14:paraId="5B7B300F" w14:textId="77777777" w:rsidR="004C46B3" w:rsidRDefault="004C46B3">
            <w:pPr>
              <w:numPr>
                <w:ilvl w:val="0"/>
                <w:numId w:val="1"/>
              </w:numPr>
              <w:rPr>
                <w:sz w:val="18"/>
              </w:rPr>
            </w:pPr>
            <w:r>
              <w:rPr>
                <w:sz w:val="18"/>
              </w:rPr>
              <w:t>Nutrition education, monitoring, and assessment</w:t>
            </w:r>
          </w:p>
          <w:p w14:paraId="1FEFA4CA" w14:textId="77777777" w:rsidR="004C46B3" w:rsidRDefault="004C46B3">
            <w:pPr>
              <w:numPr>
                <w:ilvl w:val="0"/>
                <w:numId w:val="1"/>
              </w:numPr>
              <w:rPr>
                <w:sz w:val="18"/>
              </w:rPr>
            </w:pPr>
            <w:r>
              <w:rPr>
                <w:sz w:val="18"/>
              </w:rPr>
              <w:t>Gastrostomy feeding (TF)</w:t>
            </w:r>
          </w:p>
          <w:p w14:paraId="47919E18" w14:textId="77777777" w:rsidR="004C46B3" w:rsidRDefault="004C46B3">
            <w:pPr>
              <w:numPr>
                <w:ilvl w:val="0"/>
                <w:numId w:val="1"/>
              </w:numPr>
              <w:rPr>
                <w:sz w:val="18"/>
              </w:rPr>
            </w:pPr>
            <w:r>
              <w:rPr>
                <w:sz w:val="18"/>
              </w:rPr>
              <w:t xml:space="preserve">Gastrostomy insertion and care </w:t>
            </w:r>
          </w:p>
          <w:p w14:paraId="386AC7D9" w14:textId="77777777" w:rsidR="004C46B3" w:rsidRDefault="004C46B3">
            <w:pPr>
              <w:numPr>
                <w:ilvl w:val="0"/>
                <w:numId w:val="1"/>
              </w:numPr>
              <w:rPr>
                <w:sz w:val="18"/>
              </w:rPr>
            </w:pPr>
            <w:r>
              <w:rPr>
                <w:sz w:val="18"/>
              </w:rPr>
              <w:t>Parenteral nutrition</w:t>
            </w:r>
          </w:p>
          <w:p w14:paraId="7381B475" w14:textId="77777777" w:rsidR="004C46B3" w:rsidRDefault="004C46B3">
            <w:pPr>
              <w:numPr>
                <w:ilvl w:val="0"/>
                <w:numId w:val="4"/>
              </w:numPr>
              <w:rPr>
                <w:sz w:val="18"/>
              </w:rPr>
            </w:pPr>
            <w:r>
              <w:rPr>
                <w:sz w:val="18"/>
              </w:rPr>
              <w:t>Oral feedings (OF)</w:t>
            </w:r>
          </w:p>
        </w:tc>
      </w:tr>
      <w:tr w:rsidR="004C46B3" w14:paraId="028CF742" w14:textId="77777777">
        <w:tc>
          <w:tcPr>
            <w:tcW w:w="3168" w:type="dxa"/>
          </w:tcPr>
          <w:p w14:paraId="3BD65154" w14:textId="77777777" w:rsidR="004C46B3" w:rsidRDefault="004C46B3">
            <w:pPr>
              <w:rPr>
                <w:sz w:val="18"/>
              </w:rPr>
            </w:pPr>
            <w:r>
              <w:rPr>
                <w:sz w:val="18"/>
              </w:rPr>
              <w:t>Health support systems</w:t>
            </w:r>
          </w:p>
        </w:tc>
        <w:tc>
          <w:tcPr>
            <w:tcW w:w="2880" w:type="dxa"/>
          </w:tcPr>
          <w:p w14:paraId="27FAC8E7" w14:textId="77777777" w:rsidR="004C46B3" w:rsidRDefault="004C46B3">
            <w:pPr>
              <w:ind w:right="-406"/>
              <w:rPr>
                <w:sz w:val="18"/>
              </w:rPr>
            </w:pPr>
            <w:r>
              <w:rPr>
                <w:sz w:val="18"/>
              </w:rPr>
              <w:t xml:space="preserve">Medications </w:t>
            </w:r>
          </w:p>
        </w:tc>
        <w:tc>
          <w:tcPr>
            <w:tcW w:w="3060" w:type="dxa"/>
          </w:tcPr>
          <w:p w14:paraId="5AFA0109" w14:textId="77777777" w:rsidR="004C46B3" w:rsidRDefault="004C46B3">
            <w:pPr>
              <w:rPr>
                <w:sz w:val="18"/>
              </w:rPr>
            </w:pPr>
            <w:r>
              <w:rPr>
                <w:sz w:val="18"/>
              </w:rPr>
              <w:t>Respiratory care</w:t>
            </w:r>
          </w:p>
        </w:tc>
        <w:tc>
          <w:tcPr>
            <w:tcW w:w="3060" w:type="dxa"/>
          </w:tcPr>
          <w:p w14:paraId="44069C2C" w14:textId="77777777" w:rsidR="004C46B3" w:rsidRDefault="004C46B3">
            <w:pPr>
              <w:rPr>
                <w:sz w:val="18"/>
              </w:rPr>
            </w:pPr>
            <w:r>
              <w:rPr>
                <w:sz w:val="18"/>
              </w:rPr>
              <w:t>Ostomies</w:t>
            </w:r>
          </w:p>
        </w:tc>
        <w:tc>
          <w:tcPr>
            <w:tcW w:w="2700" w:type="dxa"/>
          </w:tcPr>
          <w:p w14:paraId="4CA21F06" w14:textId="77777777" w:rsidR="004C46B3" w:rsidRDefault="004C46B3">
            <w:pPr>
              <w:ind w:right="-406"/>
              <w:rPr>
                <w:sz w:val="18"/>
              </w:rPr>
            </w:pPr>
            <w:r>
              <w:rPr>
                <w:sz w:val="18"/>
              </w:rPr>
              <w:t>Other nursing procedures</w:t>
            </w:r>
          </w:p>
        </w:tc>
      </w:tr>
      <w:tr w:rsidR="004C46B3" w14:paraId="4AF5FCB7" w14:textId="77777777">
        <w:tc>
          <w:tcPr>
            <w:tcW w:w="3168" w:type="dxa"/>
          </w:tcPr>
          <w:p w14:paraId="74F65CCA" w14:textId="77777777" w:rsidR="004C46B3" w:rsidRDefault="004C46B3">
            <w:pPr>
              <w:numPr>
                <w:ilvl w:val="0"/>
                <w:numId w:val="4"/>
              </w:numPr>
              <w:rPr>
                <w:sz w:val="18"/>
              </w:rPr>
            </w:pPr>
            <w:r>
              <w:rPr>
                <w:sz w:val="18"/>
              </w:rPr>
              <w:t xml:space="preserve">Apnea assessment, monitoring and care </w:t>
            </w:r>
          </w:p>
          <w:p w14:paraId="2A52ABF8" w14:textId="77777777" w:rsidR="004C46B3" w:rsidRDefault="004C46B3">
            <w:pPr>
              <w:numPr>
                <w:ilvl w:val="0"/>
                <w:numId w:val="4"/>
              </w:numPr>
              <w:tabs>
                <w:tab w:val="left" w:pos="2412"/>
              </w:tabs>
              <w:rPr>
                <w:sz w:val="18"/>
              </w:rPr>
            </w:pPr>
            <w:r>
              <w:rPr>
                <w:sz w:val="18"/>
              </w:rPr>
              <w:t>Central line care, dressing change, emergency care</w:t>
            </w:r>
          </w:p>
          <w:p w14:paraId="409C19F1" w14:textId="77777777" w:rsidR="004C46B3" w:rsidRDefault="004C46B3">
            <w:pPr>
              <w:numPr>
                <w:ilvl w:val="0"/>
                <w:numId w:val="4"/>
              </w:numPr>
              <w:rPr>
                <w:sz w:val="18"/>
              </w:rPr>
            </w:pPr>
            <w:r>
              <w:rPr>
                <w:sz w:val="18"/>
              </w:rPr>
              <w:t xml:space="preserve">Dialysis monitoring and care </w:t>
            </w:r>
          </w:p>
          <w:p w14:paraId="3F9C0C04" w14:textId="77777777" w:rsidR="004C46B3" w:rsidRDefault="004C46B3">
            <w:pPr>
              <w:numPr>
                <w:ilvl w:val="0"/>
                <w:numId w:val="4"/>
              </w:numPr>
              <w:rPr>
                <w:sz w:val="18"/>
              </w:rPr>
            </w:pPr>
            <w:r>
              <w:rPr>
                <w:sz w:val="18"/>
              </w:rPr>
              <w:t xml:space="preserve">Shunt monitoring and care </w:t>
            </w:r>
          </w:p>
          <w:p w14:paraId="6085CAA5" w14:textId="77777777" w:rsidR="004C46B3" w:rsidRDefault="004C46B3">
            <w:pPr>
              <w:numPr>
                <w:ilvl w:val="0"/>
                <w:numId w:val="4"/>
              </w:numPr>
              <w:rPr>
                <w:sz w:val="18"/>
              </w:rPr>
            </w:pPr>
            <w:r>
              <w:rPr>
                <w:sz w:val="18"/>
              </w:rPr>
              <w:t>Ventilator monitoring and care</w:t>
            </w:r>
            <w:r>
              <w:t xml:space="preserve"> </w:t>
            </w:r>
          </w:p>
          <w:p w14:paraId="07BC09F1" w14:textId="77777777" w:rsidR="004C46B3" w:rsidRDefault="004C46B3">
            <w:pPr>
              <w:numPr>
                <w:ilvl w:val="0"/>
                <w:numId w:val="1"/>
              </w:numPr>
              <w:rPr>
                <w:sz w:val="18"/>
              </w:rPr>
            </w:pPr>
            <w:r>
              <w:rPr>
                <w:sz w:val="18"/>
              </w:rPr>
              <w:t>Wound and skin integrity assessment, monitoring, and care</w:t>
            </w:r>
          </w:p>
        </w:tc>
        <w:tc>
          <w:tcPr>
            <w:tcW w:w="2880" w:type="dxa"/>
          </w:tcPr>
          <w:p w14:paraId="53D6088A" w14:textId="77777777" w:rsidR="004C46B3" w:rsidRDefault="004C46B3">
            <w:pPr>
              <w:numPr>
                <w:ilvl w:val="0"/>
                <w:numId w:val="3"/>
              </w:numPr>
              <w:ind w:right="-406"/>
              <w:rPr>
                <w:sz w:val="18"/>
              </w:rPr>
            </w:pPr>
            <w:r>
              <w:rPr>
                <w:sz w:val="18"/>
              </w:rPr>
              <w:t>Administrations of medications  - mouth, eye, ear, nose, skin, ostomy, or tube (MA)</w:t>
            </w:r>
          </w:p>
          <w:p w14:paraId="5512737E" w14:textId="77777777" w:rsidR="004C46B3" w:rsidRDefault="004C46B3">
            <w:pPr>
              <w:ind w:left="360" w:right="-406"/>
              <w:rPr>
                <w:sz w:val="18"/>
              </w:rPr>
            </w:pPr>
            <w:r>
              <w:rPr>
                <w:sz w:val="18"/>
              </w:rPr>
              <w:t>- metered-dose inhaler (MDI)</w:t>
            </w:r>
          </w:p>
          <w:p w14:paraId="3FE58F0D" w14:textId="77777777" w:rsidR="004C46B3" w:rsidRDefault="004C46B3">
            <w:pPr>
              <w:ind w:right="-406"/>
              <w:rPr>
                <w:sz w:val="18"/>
              </w:rPr>
            </w:pPr>
            <w:r>
              <w:rPr>
                <w:sz w:val="18"/>
              </w:rPr>
              <w:t xml:space="preserve">        - nebulizer treatment (NT)</w:t>
            </w:r>
          </w:p>
          <w:p w14:paraId="64ADBD3D" w14:textId="77777777" w:rsidR="004C46B3" w:rsidRDefault="004C46B3">
            <w:pPr>
              <w:ind w:right="-406"/>
              <w:rPr>
                <w:sz w:val="18"/>
              </w:rPr>
            </w:pPr>
            <w:r>
              <w:rPr>
                <w:sz w:val="18"/>
              </w:rPr>
              <w:t xml:space="preserve">        - injection  </w:t>
            </w:r>
          </w:p>
          <w:p w14:paraId="7841ACFE" w14:textId="77777777" w:rsidR="004C46B3" w:rsidRDefault="004C46B3">
            <w:pPr>
              <w:ind w:right="-406"/>
              <w:rPr>
                <w:sz w:val="18"/>
              </w:rPr>
            </w:pPr>
            <w:r>
              <w:rPr>
                <w:sz w:val="18"/>
              </w:rPr>
              <w:t xml:space="preserve">        - rectal or bladder medication</w:t>
            </w:r>
          </w:p>
          <w:p w14:paraId="0A967254" w14:textId="77777777" w:rsidR="004C46B3" w:rsidRDefault="004C46B3">
            <w:pPr>
              <w:numPr>
                <w:ilvl w:val="0"/>
                <w:numId w:val="3"/>
              </w:numPr>
              <w:ind w:right="-406"/>
              <w:rPr>
                <w:sz w:val="18"/>
              </w:rPr>
            </w:pPr>
            <w:r>
              <w:rPr>
                <w:sz w:val="18"/>
              </w:rPr>
              <w:t xml:space="preserve">Ongoing assessment of medications </w:t>
            </w:r>
          </w:p>
          <w:p w14:paraId="48ACC347" w14:textId="77777777" w:rsidR="004C46B3" w:rsidRDefault="004C46B3">
            <w:pPr>
              <w:numPr>
                <w:ilvl w:val="0"/>
                <w:numId w:val="6"/>
              </w:numPr>
              <w:rPr>
                <w:sz w:val="18"/>
              </w:rPr>
            </w:pPr>
            <w:r>
              <w:rPr>
                <w:sz w:val="18"/>
              </w:rPr>
              <w:t>Medication assessment and       emergency administration</w:t>
            </w:r>
          </w:p>
        </w:tc>
        <w:tc>
          <w:tcPr>
            <w:tcW w:w="3060" w:type="dxa"/>
          </w:tcPr>
          <w:p w14:paraId="26CC4E91" w14:textId="77777777" w:rsidR="004C46B3" w:rsidRDefault="004C46B3">
            <w:pPr>
              <w:numPr>
                <w:ilvl w:val="0"/>
                <w:numId w:val="6"/>
              </w:numPr>
              <w:rPr>
                <w:sz w:val="18"/>
              </w:rPr>
            </w:pPr>
            <w:r>
              <w:rPr>
                <w:sz w:val="18"/>
              </w:rPr>
              <w:t xml:space="preserve">Oxygen monitoring and care (O2) </w:t>
            </w:r>
          </w:p>
          <w:p w14:paraId="06EEC701" w14:textId="77777777" w:rsidR="004C46B3" w:rsidRDefault="004C46B3">
            <w:pPr>
              <w:numPr>
                <w:ilvl w:val="0"/>
                <w:numId w:val="6"/>
              </w:numPr>
              <w:rPr>
                <w:sz w:val="18"/>
              </w:rPr>
            </w:pPr>
            <w:r>
              <w:rPr>
                <w:sz w:val="18"/>
              </w:rPr>
              <w:t>Postural drainage and percussion treatments</w:t>
            </w:r>
          </w:p>
          <w:p w14:paraId="115518EE" w14:textId="77777777" w:rsidR="004C46B3" w:rsidRDefault="004C46B3">
            <w:pPr>
              <w:numPr>
                <w:ilvl w:val="0"/>
                <w:numId w:val="6"/>
              </w:numPr>
              <w:rPr>
                <w:sz w:val="18"/>
              </w:rPr>
            </w:pPr>
            <w:r>
              <w:rPr>
                <w:sz w:val="18"/>
              </w:rPr>
              <w:t>Suctioning (indicate oral (OS), nasal (NS), tracheal (TS)</w:t>
            </w:r>
          </w:p>
          <w:p w14:paraId="08AA1258" w14:textId="77777777" w:rsidR="004C46B3" w:rsidRDefault="004C46B3">
            <w:pPr>
              <w:numPr>
                <w:ilvl w:val="0"/>
                <w:numId w:val="6"/>
              </w:numPr>
              <w:rPr>
                <w:sz w:val="18"/>
              </w:rPr>
            </w:pPr>
            <w:r>
              <w:rPr>
                <w:sz w:val="18"/>
              </w:rPr>
              <w:t>Tracheotomy tube replacement</w:t>
            </w:r>
          </w:p>
          <w:p w14:paraId="7F8E7010" w14:textId="77777777" w:rsidR="004C46B3" w:rsidRDefault="004C46B3">
            <w:pPr>
              <w:numPr>
                <w:ilvl w:val="0"/>
                <w:numId w:val="6"/>
              </w:numPr>
              <w:rPr>
                <w:sz w:val="18"/>
              </w:rPr>
            </w:pPr>
            <w:r>
              <w:rPr>
                <w:sz w:val="18"/>
              </w:rPr>
              <w:t>Tracheotomy monitoring and care</w:t>
            </w:r>
          </w:p>
          <w:p w14:paraId="166E1B90" w14:textId="77777777" w:rsidR="004C46B3" w:rsidRDefault="004C46B3">
            <w:pPr>
              <w:numPr>
                <w:ilvl w:val="0"/>
                <w:numId w:val="1"/>
              </w:numPr>
              <w:rPr>
                <w:sz w:val="18"/>
              </w:rPr>
            </w:pPr>
            <w:r>
              <w:rPr>
                <w:sz w:val="18"/>
              </w:rPr>
              <w:t xml:space="preserve">Ventilator care </w:t>
            </w:r>
          </w:p>
        </w:tc>
        <w:tc>
          <w:tcPr>
            <w:tcW w:w="3060" w:type="dxa"/>
          </w:tcPr>
          <w:p w14:paraId="19241FA2" w14:textId="77777777" w:rsidR="004C46B3" w:rsidRDefault="004C46B3">
            <w:pPr>
              <w:numPr>
                <w:ilvl w:val="0"/>
                <w:numId w:val="3"/>
              </w:numPr>
              <w:rPr>
                <w:sz w:val="18"/>
              </w:rPr>
            </w:pPr>
            <w:r>
              <w:rPr>
                <w:sz w:val="18"/>
              </w:rPr>
              <w:t>Ostomy care, dressing, and monitoring</w:t>
            </w:r>
          </w:p>
          <w:p w14:paraId="19DE45CC" w14:textId="77777777" w:rsidR="004C46B3" w:rsidRDefault="004C46B3">
            <w:pPr>
              <w:numPr>
                <w:ilvl w:val="0"/>
                <w:numId w:val="4"/>
              </w:numPr>
              <w:rPr>
                <w:sz w:val="18"/>
              </w:rPr>
            </w:pPr>
            <w:r>
              <w:rPr>
                <w:sz w:val="18"/>
              </w:rPr>
              <w:t>Ostomy irrigation</w:t>
            </w:r>
          </w:p>
        </w:tc>
        <w:tc>
          <w:tcPr>
            <w:tcW w:w="2700" w:type="dxa"/>
          </w:tcPr>
          <w:p w14:paraId="7F286292" w14:textId="77777777" w:rsidR="004C46B3" w:rsidRDefault="004C46B3">
            <w:pPr>
              <w:numPr>
                <w:ilvl w:val="0"/>
                <w:numId w:val="6"/>
              </w:numPr>
              <w:rPr>
                <w:sz w:val="18"/>
              </w:rPr>
            </w:pPr>
            <w:r>
              <w:rPr>
                <w:sz w:val="18"/>
              </w:rPr>
              <w:t>Bowel and bladder monitoring, care and intervention</w:t>
            </w:r>
          </w:p>
          <w:p w14:paraId="4B5A7579" w14:textId="77777777" w:rsidR="004C46B3" w:rsidRDefault="004C46B3">
            <w:pPr>
              <w:ind w:left="360"/>
              <w:rPr>
                <w:sz w:val="18"/>
              </w:rPr>
            </w:pPr>
            <w:r>
              <w:rPr>
                <w:sz w:val="18"/>
              </w:rPr>
              <w:t xml:space="preserve">- toileting (T) </w:t>
            </w:r>
          </w:p>
          <w:p w14:paraId="6859754D" w14:textId="77777777" w:rsidR="004C46B3" w:rsidRDefault="004C46B3">
            <w:pPr>
              <w:numPr>
                <w:ilvl w:val="0"/>
                <w:numId w:val="3"/>
              </w:numPr>
              <w:ind w:right="-406"/>
              <w:rPr>
                <w:sz w:val="18"/>
              </w:rPr>
            </w:pPr>
            <w:r>
              <w:rPr>
                <w:sz w:val="18"/>
              </w:rPr>
              <w:t>Assessing and monitoring body systems, vital signs, and growth and development</w:t>
            </w:r>
          </w:p>
        </w:tc>
      </w:tr>
    </w:tbl>
    <w:p w14:paraId="59ECC7FA" w14:textId="77777777" w:rsidR="004C46B3" w:rsidRDefault="004C46B3">
      <w:pPr>
        <w:jc w:val="right"/>
        <w:rPr>
          <w:sz w:val="20"/>
        </w:rPr>
      </w:pPr>
      <w:r>
        <w:rPr>
          <w:sz w:val="20"/>
        </w:rPr>
        <w:t>(</w:t>
      </w:r>
      <w:r w:rsidR="00EC4A19">
        <w:rPr>
          <w:sz w:val="20"/>
        </w:rPr>
        <w:t>10</w:t>
      </w:r>
      <w:r>
        <w:rPr>
          <w:sz w:val="20"/>
        </w:rPr>
        <w:t>-</w:t>
      </w:r>
      <w:r w:rsidR="00EC4A19">
        <w:rPr>
          <w:sz w:val="20"/>
        </w:rPr>
        <w:t>19</w:t>
      </w:r>
      <w:r>
        <w:rPr>
          <w:sz w:val="20"/>
        </w:rPr>
        <w:t>-0</w:t>
      </w:r>
      <w:r w:rsidR="00EC4A19">
        <w:rPr>
          <w:sz w:val="20"/>
        </w:rPr>
        <w:t>7</w:t>
      </w:r>
      <w:r>
        <w:rPr>
          <w:sz w:val="20"/>
        </w:rPr>
        <w:t>)</w:t>
      </w:r>
    </w:p>
    <w:p w14:paraId="6BC0B74E" w14:textId="77777777" w:rsidR="004C46B3" w:rsidRDefault="004C46B3">
      <w:pPr>
        <w:rPr>
          <w:b/>
          <w:bCs/>
        </w:rPr>
      </w:pPr>
    </w:p>
    <w:p w14:paraId="5B452458" w14:textId="77777777" w:rsidR="004C46B3" w:rsidRDefault="004C46B3">
      <w:pPr>
        <w:rPr>
          <w:b/>
          <w:bCs/>
        </w:rPr>
      </w:pPr>
    </w:p>
    <w:sectPr w:rsidR="004C46B3">
      <w:pgSz w:w="15840" w:h="12240" w:orient="landscape" w:code="1"/>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1E5"/>
    <w:multiLevelType w:val="hybridMultilevel"/>
    <w:tmpl w:val="4A48FA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8A6ECD"/>
    <w:multiLevelType w:val="hybridMultilevel"/>
    <w:tmpl w:val="19C85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D41BD0"/>
    <w:multiLevelType w:val="hybridMultilevel"/>
    <w:tmpl w:val="5F629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FB97712"/>
    <w:multiLevelType w:val="hybridMultilevel"/>
    <w:tmpl w:val="409E40B8"/>
    <w:lvl w:ilvl="0" w:tplc="04090001">
      <w:start w:val="1"/>
      <w:numFmt w:val="bullet"/>
      <w:lvlText w:val=""/>
      <w:lvlJc w:val="left"/>
      <w:pPr>
        <w:tabs>
          <w:tab w:val="num" w:pos="360"/>
        </w:tabs>
        <w:ind w:left="360" w:hanging="360"/>
      </w:pPr>
      <w:rPr>
        <w:rFonts w:ascii="Symbol" w:hAnsi="Symbol" w:hint="default"/>
      </w:rPr>
    </w:lvl>
    <w:lvl w:ilvl="1" w:tplc="3DDC6FF4">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5124B4"/>
    <w:multiLevelType w:val="hybridMultilevel"/>
    <w:tmpl w:val="9C3C1B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CCA37F3"/>
    <w:multiLevelType w:val="hybridMultilevel"/>
    <w:tmpl w:val="2FF66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19"/>
    <w:rsid w:val="00082C3C"/>
    <w:rsid w:val="001724F2"/>
    <w:rsid w:val="002B7321"/>
    <w:rsid w:val="003D045E"/>
    <w:rsid w:val="003D6CC3"/>
    <w:rsid w:val="00415681"/>
    <w:rsid w:val="004C46B3"/>
    <w:rsid w:val="0052764E"/>
    <w:rsid w:val="00625337"/>
    <w:rsid w:val="006A0890"/>
    <w:rsid w:val="007F02D8"/>
    <w:rsid w:val="008170B1"/>
    <w:rsid w:val="00890785"/>
    <w:rsid w:val="008F08DF"/>
    <w:rsid w:val="00912095"/>
    <w:rsid w:val="00915A11"/>
    <w:rsid w:val="00917A05"/>
    <w:rsid w:val="00993E0D"/>
    <w:rsid w:val="00A235B2"/>
    <w:rsid w:val="00AE3879"/>
    <w:rsid w:val="00B51CBB"/>
    <w:rsid w:val="00C84DF7"/>
    <w:rsid w:val="00E249E1"/>
    <w:rsid w:val="00EC2E7C"/>
    <w:rsid w:val="00EC4A19"/>
    <w:rsid w:val="00F0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82BE1"/>
  <w15:chartTrackingRefBased/>
  <w15:docId w15:val="{0FEE5F57-2BD6-47E0-891F-4E176C1E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432"/>
    </w:pPr>
    <w:rPr>
      <w:sz w:val="18"/>
    </w:rPr>
  </w:style>
  <w:style w:type="paragraph" w:styleId="BlockText">
    <w:name w:val="Block Text"/>
    <w:basedOn w:val="Normal"/>
    <w:pPr>
      <w:tabs>
        <w:tab w:val="left" w:pos="252"/>
      </w:tabs>
      <w:ind w:left="-108" w:right="-108"/>
    </w:pPr>
    <w:rPr>
      <w:sz w:val="18"/>
    </w:rPr>
  </w:style>
  <w:style w:type="paragraph" w:styleId="Caption">
    <w:name w:val="caption"/>
    <w:basedOn w:val="Normal"/>
    <w:next w:val="Normal"/>
    <w:qFormat/>
    <w:pPr>
      <w:ind w:left="7920" w:firstLine="720"/>
    </w:pPr>
    <w:rPr>
      <w:b/>
      <w:bCs/>
      <w:sz w:val="20"/>
    </w:rPr>
  </w:style>
  <w:style w:type="paragraph" w:styleId="BalloonText">
    <w:name w:val="Balloon Text"/>
    <w:basedOn w:val="Normal"/>
    <w:link w:val="BalloonTextChar"/>
    <w:rsid w:val="00EC2E7C"/>
    <w:rPr>
      <w:rFonts w:ascii="Segoe UI" w:hAnsi="Segoe UI" w:cs="Segoe UI"/>
      <w:sz w:val="18"/>
      <w:szCs w:val="18"/>
    </w:rPr>
  </w:style>
  <w:style w:type="character" w:customStyle="1" w:styleId="BalloonTextChar">
    <w:name w:val="Balloon Text Char"/>
    <w:basedOn w:val="DefaultParagraphFont"/>
    <w:link w:val="BalloonText"/>
    <w:rsid w:val="00EC2E7C"/>
    <w:rPr>
      <w:rFonts w:ascii="Segoe UI" w:hAnsi="Segoe UI" w:cs="Segoe UI"/>
      <w:sz w:val="18"/>
      <w:szCs w:val="18"/>
    </w:rPr>
  </w:style>
  <w:style w:type="paragraph" w:styleId="ListParagraph">
    <w:name w:val="List Paragraph"/>
    <w:basedOn w:val="Normal"/>
    <w:uiPriority w:val="34"/>
    <w:qFormat/>
    <w:rsid w:val="00EC2E7C"/>
    <w:pPr>
      <w:ind w:left="720"/>
      <w:contextualSpacing/>
    </w:pPr>
  </w:style>
  <w:style w:type="character" w:styleId="CommentReference">
    <w:name w:val="annotation reference"/>
    <w:basedOn w:val="DefaultParagraphFont"/>
    <w:rsid w:val="001724F2"/>
    <w:rPr>
      <w:sz w:val="16"/>
      <w:szCs w:val="16"/>
    </w:rPr>
  </w:style>
  <w:style w:type="paragraph" w:styleId="CommentText">
    <w:name w:val="annotation text"/>
    <w:basedOn w:val="Normal"/>
    <w:link w:val="CommentTextChar"/>
    <w:rsid w:val="001724F2"/>
    <w:rPr>
      <w:sz w:val="20"/>
      <w:szCs w:val="20"/>
    </w:rPr>
  </w:style>
  <w:style w:type="character" w:customStyle="1" w:styleId="CommentTextChar">
    <w:name w:val="Comment Text Char"/>
    <w:basedOn w:val="DefaultParagraphFont"/>
    <w:link w:val="CommentText"/>
    <w:rsid w:val="0017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DA50-CAAE-4740-A2B0-9F173750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LEA Service Provider Medicaid Billing Service Documentation</vt:lpstr>
    </vt:vector>
  </TitlesOfParts>
  <Company>Grant Wood Area Education Agency</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Service Provider Medicaid Billing Service Documentation</dc:title>
  <dc:subject/>
  <dc:creator>Grant Wood</dc:creator>
  <cp:keywords/>
  <dc:description/>
  <cp:lastModifiedBy>Donoghue, Jim [IDOE]</cp:lastModifiedBy>
  <cp:revision>3</cp:revision>
  <cp:lastPrinted>2003-03-10T15:46:00Z</cp:lastPrinted>
  <dcterms:created xsi:type="dcterms:W3CDTF">2020-12-02T16:58:00Z</dcterms:created>
  <dcterms:modified xsi:type="dcterms:W3CDTF">2020-12-02T16:58:00Z</dcterms:modified>
</cp:coreProperties>
</file>