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EBE" w:rsidRDefault="00B05EBE">
      <w:pPr>
        <w:pStyle w:val="Title"/>
      </w:pPr>
      <w:bookmarkStart w:id="0" w:name="_GoBack"/>
      <w:bookmarkEnd w:id="0"/>
      <w:r>
        <w:t>LEA Medicaid Billing - Service Docume</w:t>
      </w:r>
      <w:r w:rsidR="004C2540">
        <w:t>ntation – Medical</w:t>
      </w:r>
      <w:r w:rsidR="001B05FD">
        <w:t xml:space="preserve"> </w:t>
      </w:r>
      <w:r w:rsidR="00E5793A">
        <w:t>Transportation</w:t>
      </w:r>
    </w:p>
    <w:p w:rsidR="00B05EBE" w:rsidRDefault="0037399C">
      <w:pPr>
        <w:rPr>
          <w:shd w:val="clear" w:color="auto" w:fill="D9D9D9"/>
        </w:rPr>
      </w:pPr>
      <w:r>
        <w:rPr>
          <w:shd w:val="clear" w:color="auto" w:fill="D9D9D9"/>
        </w:rPr>
        <w:t>Print</w:t>
      </w:r>
      <w:r w:rsidR="00E5793A">
        <w:rPr>
          <w:shd w:val="clear" w:color="auto" w:fill="D9D9D9"/>
        </w:rPr>
        <w:t xml:space="preserve"> </w:t>
      </w:r>
      <w:r w:rsidR="00B05EBE">
        <w:rPr>
          <w:shd w:val="clear" w:color="auto" w:fill="D9D9D9"/>
        </w:rPr>
        <w:t>Student name</w:t>
      </w:r>
      <w:r w:rsidR="001B05FD">
        <w:rPr>
          <w:shd w:val="clear" w:color="auto" w:fill="D9D9D9"/>
        </w:rPr>
        <w:t>: _</w:t>
      </w:r>
      <w:r w:rsidR="00E5793A">
        <w:rPr>
          <w:shd w:val="clear" w:color="auto" w:fill="D9D9D9"/>
        </w:rPr>
        <w:t>______</w:t>
      </w:r>
      <w:r w:rsidR="00B05EBE">
        <w:rPr>
          <w:shd w:val="clear" w:color="auto" w:fill="D9D9D9"/>
        </w:rPr>
        <w:t>_____________</w:t>
      </w:r>
      <w:r>
        <w:rPr>
          <w:shd w:val="clear" w:color="auto" w:fill="D9D9D9"/>
        </w:rPr>
        <w:t>_________ b</w:t>
      </w:r>
      <w:r w:rsidR="0017173C">
        <w:rPr>
          <w:shd w:val="clear" w:color="auto" w:fill="D9D9D9"/>
        </w:rPr>
        <w:t>irthdate: __________ ICD – 10</w:t>
      </w:r>
      <w:r w:rsidR="00B05EBE">
        <w:rPr>
          <w:shd w:val="clear" w:color="auto" w:fill="D9D9D9"/>
        </w:rPr>
        <w:t xml:space="preserve"> code(s): __</w:t>
      </w:r>
      <w:r w:rsidR="0017173C">
        <w:rPr>
          <w:shd w:val="clear" w:color="auto" w:fill="D9D9D9"/>
        </w:rPr>
        <w:t>____</w:t>
      </w:r>
      <w:r w:rsidR="00B05EBE">
        <w:rPr>
          <w:shd w:val="clear" w:color="auto" w:fill="D9D9D9"/>
        </w:rPr>
        <w:tab/>
      </w:r>
    </w:p>
    <w:p w:rsidR="00B05EBE" w:rsidRDefault="00B05EBE">
      <w:pPr>
        <w:rPr>
          <w:shd w:val="clear" w:color="auto" w:fill="D9D9D9"/>
        </w:rPr>
      </w:pPr>
      <w:r>
        <w:rPr>
          <w:shd w:val="clear" w:color="auto" w:fill="D9D9D9"/>
        </w:rPr>
        <w:t>School district</w:t>
      </w:r>
      <w:r w:rsidR="0037399C">
        <w:rPr>
          <w:shd w:val="clear" w:color="auto" w:fill="D9D9D9"/>
        </w:rPr>
        <w:t>: _________________________________b</w:t>
      </w:r>
      <w:r>
        <w:rPr>
          <w:shd w:val="clear" w:color="auto" w:fill="D9D9D9"/>
        </w:rPr>
        <w:t>uilding</w:t>
      </w:r>
      <w:r w:rsidR="0037399C">
        <w:rPr>
          <w:shd w:val="clear" w:color="auto" w:fill="D9D9D9"/>
        </w:rPr>
        <w:t>: __________________________</w:t>
      </w:r>
      <w:r w:rsidR="00E5793A">
        <w:rPr>
          <w:shd w:val="clear" w:color="auto" w:fill="D9D9D9"/>
        </w:rPr>
        <w:t xml:space="preserve"> ES MS HS</w:t>
      </w:r>
    </w:p>
    <w:p w:rsidR="0017173C" w:rsidRDefault="0037399C">
      <w:r>
        <w:rPr>
          <w:shd w:val="clear" w:color="auto" w:fill="D9D9D9"/>
        </w:rPr>
        <w:t>A</w:t>
      </w:r>
      <w:r w:rsidR="00773B85">
        <w:rPr>
          <w:shd w:val="clear" w:color="auto" w:fill="D9D9D9"/>
        </w:rPr>
        <w:t>ddress</w:t>
      </w:r>
      <w:r>
        <w:rPr>
          <w:shd w:val="clear" w:color="auto" w:fill="D9D9D9"/>
        </w:rPr>
        <w:t>: h</w:t>
      </w:r>
      <w:r w:rsidR="0017173C">
        <w:rPr>
          <w:shd w:val="clear" w:color="auto" w:fill="D9D9D9"/>
        </w:rPr>
        <w:t>ome</w:t>
      </w:r>
      <w:r>
        <w:rPr>
          <w:shd w:val="clear" w:color="auto" w:fill="D9D9D9"/>
        </w:rPr>
        <w:t>:</w:t>
      </w:r>
      <w:r w:rsidR="0017173C">
        <w:rPr>
          <w:shd w:val="clear" w:color="auto" w:fill="D9D9D9"/>
        </w:rPr>
        <w:t xml:space="preserve">  _________________________</w:t>
      </w:r>
      <w:r w:rsidR="00773B85">
        <w:rPr>
          <w:shd w:val="clear" w:color="auto" w:fill="D9D9D9"/>
        </w:rPr>
        <w:t>_________________________________________________</w:t>
      </w:r>
      <w:r w:rsidR="0017173C">
        <w:rPr>
          <w:shd w:val="clear" w:color="auto" w:fill="D9D9D9"/>
        </w:rPr>
        <w:t>__</w:t>
      </w:r>
      <w:r>
        <w:rPr>
          <w:shd w:val="clear" w:color="auto" w:fill="D9D9D9"/>
        </w:rPr>
        <w:t xml:space="preserve">   </w:t>
      </w:r>
    </w:p>
    <w:p w:rsidR="00B05EBE" w:rsidRDefault="00B05EBE">
      <w:pPr>
        <w:rPr>
          <w:sz w:val="20"/>
          <w:u w:val="single"/>
        </w:rPr>
      </w:pPr>
      <w:r>
        <w:rPr>
          <w:b/>
          <w:bCs/>
          <w:sz w:val="20"/>
          <w:shd w:val="clear" w:color="auto" w:fill="D9D9D9"/>
        </w:rPr>
        <w:t xml:space="preserve">Location of pickup: </w:t>
      </w:r>
      <w:r w:rsidR="0017173C">
        <w:rPr>
          <w:b/>
          <w:bCs/>
          <w:sz w:val="20"/>
          <w:shd w:val="clear" w:color="auto" w:fill="D9D9D9"/>
        </w:rPr>
        <w:t xml:space="preserve"> HOME / SCHOOL BUILDING/ OTHER ADDRESS </w:t>
      </w:r>
      <w:r>
        <w:rPr>
          <w:sz w:val="20"/>
          <w:u w:val="single"/>
          <w:shd w:val="clear" w:color="auto" w:fill="D9D9D9"/>
        </w:rPr>
        <w:t>___________________________________</w:t>
      </w:r>
      <w:r w:rsidR="00E5793A">
        <w:rPr>
          <w:sz w:val="20"/>
          <w:u w:val="single"/>
          <w:shd w:val="clear" w:color="auto" w:fill="D9D9D9"/>
        </w:rPr>
        <w:t>_____</w:t>
      </w:r>
      <w:r>
        <w:rPr>
          <w:sz w:val="20"/>
          <w:u w:val="single"/>
          <w:shd w:val="clear" w:color="auto" w:fill="D9D9D9"/>
        </w:rPr>
        <w:t>____</w:t>
      </w:r>
      <w:r>
        <w:rPr>
          <w:b/>
          <w:bCs/>
          <w:sz w:val="20"/>
          <w:u w:val="single"/>
        </w:rPr>
        <w:t xml:space="preserve"> </w:t>
      </w:r>
      <w:r>
        <w:rPr>
          <w:sz w:val="20"/>
          <w:u w:val="single"/>
        </w:rPr>
        <w:t xml:space="preserve">                                         </w:t>
      </w:r>
    </w:p>
    <w:p w:rsidR="00B05EBE" w:rsidRDefault="00B05EBE">
      <w:pPr>
        <w:rPr>
          <w:sz w:val="20"/>
          <w:u w:val="single"/>
        </w:rPr>
      </w:pPr>
      <w:r>
        <w:rPr>
          <w:b/>
          <w:bCs/>
          <w:sz w:val="20"/>
          <w:shd w:val="clear" w:color="auto" w:fill="D9D9D9"/>
        </w:rPr>
        <w:t>Location of drop</w:t>
      </w:r>
      <w:r w:rsidR="004C2540">
        <w:rPr>
          <w:b/>
          <w:bCs/>
          <w:sz w:val="20"/>
          <w:shd w:val="clear" w:color="auto" w:fill="D9D9D9"/>
        </w:rPr>
        <w:t xml:space="preserve"> </w:t>
      </w:r>
      <w:r>
        <w:rPr>
          <w:b/>
          <w:bCs/>
          <w:sz w:val="20"/>
          <w:shd w:val="clear" w:color="auto" w:fill="D9D9D9"/>
        </w:rPr>
        <w:t xml:space="preserve">off: </w:t>
      </w:r>
      <w:r w:rsidR="0017173C">
        <w:rPr>
          <w:b/>
          <w:bCs/>
          <w:sz w:val="20"/>
          <w:shd w:val="clear" w:color="auto" w:fill="D9D9D9"/>
        </w:rPr>
        <w:t>HOME / SCHOOL BUILDING/ OTHER ADDRESS</w:t>
      </w:r>
      <w:r>
        <w:rPr>
          <w:sz w:val="20"/>
          <w:u w:val="single"/>
          <w:shd w:val="clear" w:color="auto" w:fill="D9D9D9"/>
        </w:rPr>
        <w:t>________________________________</w:t>
      </w:r>
      <w:r w:rsidR="00E5793A">
        <w:rPr>
          <w:sz w:val="20"/>
          <w:u w:val="single"/>
          <w:shd w:val="clear" w:color="auto" w:fill="D9D9D9"/>
        </w:rPr>
        <w:t>_____</w:t>
      </w:r>
      <w:r>
        <w:rPr>
          <w:sz w:val="20"/>
          <w:u w:val="single"/>
          <w:shd w:val="clear" w:color="auto" w:fill="D9D9D9"/>
        </w:rPr>
        <w:t>__</w:t>
      </w:r>
      <w:r w:rsidR="00E5793A">
        <w:rPr>
          <w:sz w:val="20"/>
          <w:u w:val="single"/>
          <w:shd w:val="clear" w:color="auto" w:fill="D9D9D9"/>
        </w:rPr>
        <w:t>____</w:t>
      </w:r>
      <w:r>
        <w:rPr>
          <w:sz w:val="20"/>
          <w:u w:val="single"/>
          <w:shd w:val="clear" w:color="auto" w:fill="D9D9D9"/>
        </w:rPr>
        <w:t>_</w:t>
      </w:r>
      <w:r>
        <w:rPr>
          <w:b/>
          <w:bCs/>
          <w:sz w:val="20"/>
          <w:u w:val="single"/>
        </w:rPr>
        <w:t xml:space="preserve"> </w:t>
      </w:r>
      <w:r>
        <w:rPr>
          <w:sz w:val="20"/>
          <w:u w:val="single"/>
        </w:rPr>
        <w:t xml:space="preserve">                                         </w:t>
      </w:r>
    </w:p>
    <w:p w:rsidR="00B05EBE" w:rsidRDefault="00B05EBE">
      <w:pPr>
        <w:rPr>
          <w:u w:val="single"/>
        </w:rPr>
      </w:pPr>
      <w:r>
        <w:rPr>
          <w:sz w:val="20"/>
        </w:rPr>
        <w:t xml:space="preserve">May bill for one round-trip per day when the student </w:t>
      </w:r>
      <w:r w:rsidR="00E5793A">
        <w:rPr>
          <w:sz w:val="20"/>
        </w:rPr>
        <w:t xml:space="preserve">is in the vehicle, i.e. home to </w:t>
      </w:r>
      <w:r>
        <w:rPr>
          <w:sz w:val="20"/>
        </w:rPr>
        <w:t xml:space="preserve">school and school to home. </w:t>
      </w:r>
      <w:r w:rsidR="00E5793A">
        <w:rPr>
          <w:sz w:val="20"/>
        </w:rPr>
        <w:t xml:space="preserve">                             </w:t>
      </w:r>
      <w:r>
        <w:rPr>
          <w:sz w:val="20"/>
        </w:rPr>
        <w:t xml:space="preserve">Number of miles must be the direct route. </w:t>
      </w:r>
      <w:r w:rsidR="00E5793A">
        <w:rPr>
          <w:sz w:val="20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20"/>
        </w:rPr>
        <w:t>If the vehicle type is the same for each trip on one day, may record roundtrip miles, and check the vehicle type</w:t>
      </w:r>
      <w:r>
        <w:t xml:space="preserve">. </w:t>
      </w:r>
      <w:r w:rsidR="00E5793A">
        <w:t xml:space="preserve">                                              </w:t>
      </w:r>
      <w:r>
        <w:rPr>
          <w:sz w:val="20"/>
        </w:rPr>
        <w:t>If a different type of vehicle is used for each trip on one day, record the miles for each one-way trip, and check the vehicle type.</w:t>
      </w:r>
    </w:p>
    <w:p w:rsidR="00B05EBE" w:rsidRDefault="00B05EBE"/>
    <w:tbl>
      <w:tblPr>
        <w:tblW w:w="5000" w:type="pct"/>
        <w:tblLook w:val="0000" w:firstRow="0" w:lastRow="0" w:firstColumn="0" w:lastColumn="0" w:noHBand="0" w:noVBand="0"/>
      </w:tblPr>
      <w:tblGrid>
        <w:gridCol w:w="820"/>
        <w:gridCol w:w="805"/>
        <w:gridCol w:w="820"/>
        <w:gridCol w:w="820"/>
        <w:gridCol w:w="820"/>
        <w:gridCol w:w="820"/>
        <w:gridCol w:w="820"/>
        <w:gridCol w:w="779"/>
        <w:gridCol w:w="820"/>
        <w:gridCol w:w="820"/>
        <w:gridCol w:w="887"/>
        <w:gridCol w:w="855"/>
        <w:gridCol w:w="904"/>
      </w:tblGrid>
      <w:tr w:rsidR="00513A58" w:rsidTr="00513A58">
        <w:tblPrEx>
          <w:tblCellMar>
            <w:top w:w="0" w:type="dxa"/>
            <w:bottom w:w="0" w:type="dxa"/>
          </w:tblCellMar>
        </w:tblPrEx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13A58" w:rsidRDefault="00513A58">
            <w:pPr>
              <w:tabs>
                <w:tab w:val="left" w:pos="684"/>
              </w:tabs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Date of Service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13A58" w:rsidRDefault="00513A58">
            <w:pPr>
              <w:ind w:right="-108"/>
              <w:rPr>
                <w:sz w:val="18"/>
              </w:rPr>
            </w:pPr>
            <w:r>
              <w:rPr>
                <w:sz w:val="18"/>
              </w:rPr>
              <w:t xml:space="preserve">  Miles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13A58" w:rsidRDefault="00513A58">
            <w:pPr>
              <w:rPr>
                <w:sz w:val="18"/>
              </w:rPr>
            </w:pPr>
            <w:r>
              <w:rPr>
                <w:sz w:val="18"/>
              </w:rPr>
              <w:t>Vehicle type #1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13A58" w:rsidRDefault="00513A58">
            <w:pPr>
              <w:rPr>
                <w:sz w:val="18"/>
              </w:rPr>
            </w:pPr>
            <w:r>
              <w:rPr>
                <w:sz w:val="18"/>
              </w:rPr>
              <w:t>Vehicle type #2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13A58" w:rsidRDefault="00513A58">
            <w:pPr>
              <w:rPr>
                <w:sz w:val="18"/>
              </w:rPr>
            </w:pPr>
            <w:r>
              <w:rPr>
                <w:sz w:val="18"/>
              </w:rPr>
              <w:t>Vehicle type #3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13A58" w:rsidRDefault="00FE5AFB">
            <w:pPr>
              <w:rPr>
                <w:sz w:val="18"/>
              </w:rPr>
            </w:pPr>
            <w:r>
              <w:rPr>
                <w:sz w:val="18"/>
              </w:rPr>
              <w:t>Vehicle type</w:t>
            </w:r>
            <w:r w:rsidR="00513A58">
              <w:rPr>
                <w:sz w:val="18"/>
              </w:rPr>
              <w:t xml:space="preserve"> #4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13A58" w:rsidRDefault="00513A58">
            <w:pPr>
              <w:rPr>
                <w:sz w:val="18"/>
              </w:rPr>
            </w:pPr>
            <w:r>
              <w:rPr>
                <w:sz w:val="18"/>
              </w:rPr>
              <w:t>Driver initials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513A58" w:rsidRDefault="00513A58">
            <w:pPr>
              <w:tabs>
                <w:tab w:val="left" w:pos="684"/>
              </w:tabs>
              <w:ind w:left="-108" w:right="-108"/>
              <w:rPr>
                <w:sz w:val="18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13A58" w:rsidRDefault="00513A58">
            <w:pPr>
              <w:tabs>
                <w:tab w:val="left" w:pos="684"/>
              </w:tabs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>Date of           Service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13A58" w:rsidRDefault="00513A58">
            <w:pPr>
              <w:ind w:right="-108"/>
              <w:rPr>
                <w:sz w:val="18"/>
              </w:rPr>
            </w:pPr>
            <w:r>
              <w:rPr>
                <w:sz w:val="18"/>
              </w:rPr>
              <w:t>Escort               time in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13A58" w:rsidRDefault="00513A58" w:rsidP="004C2540">
            <w:pPr>
              <w:rPr>
                <w:sz w:val="18"/>
              </w:rPr>
            </w:pPr>
            <w:r>
              <w:rPr>
                <w:sz w:val="18"/>
              </w:rPr>
              <w:t>Escort time out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13A58" w:rsidRDefault="00FE5AFB" w:rsidP="004C2540">
            <w:pPr>
              <w:rPr>
                <w:sz w:val="18"/>
              </w:rPr>
            </w:pPr>
            <w:r>
              <w:rPr>
                <w:sz w:val="18"/>
              </w:rPr>
              <w:t>Total time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13A58" w:rsidRDefault="00513A58" w:rsidP="004C2540">
            <w:pPr>
              <w:rPr>
                <w:sz w:val="18"/>
              </w:rPr>
            </w:pPr>
            <w:r>
              <w:rPr>
                <w:sz w:val="18"/>
              </w:rPr>
              <w:t>Escort</w:t>
            </w:r>
          </w:p>
          <w:p w:rsidR="00513A58" w:rsidRDefault="00513A58" w:rsidP="004C2540">
            <w:pPr>
              <w:rPr>
                <w:sz w:val="18"/>
              </w:rPr>
            </w:pPr>
            <w:r>
              <w:rPr>
                <w:sz w:val="18"/>
              </w:rPr>
              <w:t>initials</w:t>
            </w:r>
          </w:p>
        </w:tc>
      </w:tr>
      <w:tr w:rsidR="00513A58" w:rsidTr="00513A58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>
            <w:pPr>
              <w:tabs>
                <w:tab w:val="left" w:pos="900"/>
              </w:tabs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513A58" w:rsidRDefault="00513A58">
            <w:pPr>
              <w:tabs>
                <w:tab w:val="left" w:pos="900"/>
              </w:tabs>
              <w:ind w:right="531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>
            <w:pPr>
              <w:tabs>
                <w:tab w:val="left" w:pos="900"/>
              </w:tabs>
            </w:pPr>
          </w:p>
          <w:p w:rsidR="00513A58" w:rsidRDefault="00513A58">
            <w:pPr>
              <w:tabs>
                <w:tab w:val="left" w:pos="900"/>
              </w:tabs>
              <w:ind w:right="531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</w:tr>
      <w:tr w:rsidR="00513A58" w:rsidTr="00513A58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>
            <w:pPr>
              <w:ind w:right="531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>
            <w:pPr>
              <w:ind w:right="-40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513A58" w:rsidRDefault="00513A58">
            <w:pPr>
              <w:ind w:right="531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  <w:p w:rsidR="00513A58" w:rsidRDefault="00513A58">
            <w:pPr>
              <w:ind w:right="531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</w:tr>
      <w:tr w:rsidR="00513A58" w:rsidTr="00513A58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>
            <w:pPr>
              <w:tabs>
                <w:tab w:val="left" w:pos="691"/>
              </w:tabs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513A58" w:rsidRDefault="00513A58">
            <w:pPr>
              <w:ind w:right="531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  <w:p w:rsidR="00513A58" w:rsidRDefault="00513A58">
            <w:pPr>
              <w:ind w:right="531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</w:tr>
      <w:tr w:rsidR="00513A58" w:rsidTr="00513A58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>
            <w:pPr>
              <w:ind w:right="531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>
            <w:pPr>
              <w:ind w:left="-7" w:firstLine="7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513A58" w:rsidRDefault="00513A58">
            <w:pPr>
              <w:ind w:right="531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  <w:p w:rsidR="00513A58" w:rsidRDefault="00513A58">
            <w:pPr>
              <w:ind w:right="531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</w:tr>
      <w:tr w:rsidR="00513A58" w:rsidTr="00513A58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>
            <w:pPr>
              <w:ind w:right="531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513A58" w:rsidRDefault="00513A58">
            <w:pPr>
              <w:ind w:right="531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  <w:p w:rsidR="00513A58" w:rsidRDefault="00513A58">
            <w:pPr>
              <w:ind w:right="531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</w:tr>
      <w:tr w:rsidR="00513A58" w:rsidTr="00513A58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  <w:p w:rsidR="00513A58" w:rsidRDefault="00513A58">
            <w:pPr>
              <w:ind w:right="531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513A58" w:rsidRDefault="00513A58">
            <w:pPr>
              <w:ind w:right="531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  <w:p w:rsidR="00513A58" w:rsidRDefault="00513A58">
            <w:pPr>
              <w:ind w:right="531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</w:tr>
      <w:tr w:rsidR="00513A58" w:rsidTr="00513A58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  <w:p w:rsidR="00513A58" w:rsidRDefault="00513A58">
            <w:pPr>
              <w:ind w:right="531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513A58" w:rsidRDefault="00513A58">
            <w:pPr>
              <w:ind w:right="531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  <w:p w:rsidR="00513A58" w:rsidRDefault="00513A58">
            <w:pPr>
              <w:ind w:right="531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</w:tr>
      <w:tr w:rsidR="00513A58" w:rsidTr="00513A58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  <w:p w:rsidR="00513A58" w:rsidRDefault="00513A58">
            <w:pPr>
              <w:ind w:right="531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>
            <w:pPr>
              <w:ind w:right="-40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513A58" w:rsidRDefault="00513A58">
            <w:pPr>
              <w:ind w:right="531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  <w:p w:rsidR="00513A58" w:rsidRDefault="00513A58">
            <w:pPr>
              <w:ind w:right="531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</w:tr>
      <w:tr w:rsidR="00513A58" w:rsidTr="00513A58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  <w:p w:rsidR="00513A58" w:rsidRDefault="00513A58">
            <w:pPr>
              <w:ind w:right="531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513A58" w:rsidRDefault="00513A58">
            <w:pPr>
              <w:ind w:right="531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  <w:p w:rsidR="00513A58" w:rsidRDefault="00513A58">
            <w:pPr>
              <w:ind w:right="531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</w:tr>
      <w:tr w:rsidR="00513A58" w:rsidTr="00513A58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  <w:p w:rsidR="00513A58" w:rsidRDefault="00513A58">
            <w:pPr>
              <w:ind w:right="531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513A58" w:rsidRDefault="00513A58">
            <w:pPr>
              <w:ind w:right="531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  <w:p w:rsidR="00513A58" w:rsidRDefault="00513A58">
            <w:pPr>
              <w:ind w:right="531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</w:tr>
      <w:tr w:rsidR="00513A58" w:rsidTr="00513A58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  <w:p w:rsidR="00513A58" w:rsidRDefault="00513A58">
            <w:pPr>
              <w:ind w:right="531"/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513A58" w:rsidRDefault="00513A58">
            <w:pPr>
              <w:ind w:right="531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  <w:p w:rsidR="00513A58" w:rsidRDefault="00513A58">
            <w:pPr>
              <w:ind w:right="531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</w:tr>
      <w:tr w:rsidR="00513A58" w:rsidTr="00513A58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  <w:p w:rsidR="00513A58" w:rsidRDefault="00513A58"/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513A58" w:rsidRDefault="00513A58">
            <w:pPr>
              <w:ind w:right="531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</w:tr>
      <w:tr w:rsidR="00513A58" w:rsidTr="00513A58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  <w:p w:rsidR="00513A58" w:rsidRDefault="00513A58"/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513A58" w:rsidRDefault="00513A58">
            <w:pPr>
              <w:ind w:right="531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</w:tr>
      <w:tr w:rsidR="00513A58" w:rsidTr="00513A58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  <w:p w:rsidR="00513A58" w:rsidRDefault="00513A58"/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513A58" w:rsidRDefault="00513A58">
            <w:pPr>
              <w:ind w:right="531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</w:tr>
      <w:tr w:rsidR="00513A58" w:rsidTr="00513A58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  <w:p w:rsidR="00513A58" w:rsidRDefault="00513A58"/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513A58" w:rsidRDefault="00513A58">
            <w:pPr>
              <w:ind w:right="531"/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58" w:rsidRDefault="00513A58"/>
        </w:tc>
      </w:tr>
    </w:tbl>
    <w:p w:rsidR="00B05EBE" w:rsidRDefault="00B05EBE">
      <w:pPr>
        <w:pStyle w:val="BlockText"/>
        <w:ind w:left="4320" w:firstLine="720"/>
        <w:rPr>
          <w:sz w:val="20"/>
          <w:shd w:val="clear" w:color="auto" w:fill="D9D9D9"/>
        </w:rPr>
      </w:pPr>
      <w:r>
        <w:rPr>
          <w:sz w:val="20"/>
        </w:rPr>
        <w:t xml:space="preserve">       </w:t>
      </w:r>
      <w:r>
        <w:rPr>
          <w:sz w:val="20"/>
          <w:shd w:val="clear" w:color="auto" w:fill="D9D9D9"/>
        </w:rPr>
        <w:t>Total escort tim</w:t>
      </w:r>
      <w:r w:rsidR="004C2540">
        <w:rPr>
          <w:sz w:val="20"/>
          <w:shd w:val="clear" w:color="auto" w:fill="D9D9D9"/>
        </w:rPr>
        <w:t>e (paraprofessional)</w:t>
      </w:r>
      <w:r w:rsidR="00FE5AFB">
        <w:rPr>
          <w:sz w:val="20"/>
          <w:shd w:val="clear" w:color="auto" w:fill="D9D9D9"/>
        </w:rPr>
        <w:tab/>
        <w:t xml:space="preserve"> </w:t>
      </w:r>
      <w:r w:rsidR="004C2540">
        <w:rPr>
          <w:sz w:val="20"/>
          <w:shd w:val="clear" w:color="auto" w:fill="D9D9D9"/>
        </w:rPr>
        <w:t>______</w:t>
      </w:r>
      <w:r w:rsidR="001B05FD">
        <w:rPr>
          <w:sz w:val="20"/>
          <w:shd w:val="clear" w:color="auto" w:fill="D9D9D9"/>
        </w:rPr>
        <w:t>_ (</w:t>
      </w:r>
      <w:r>
        <w:rPr>
          <w:sz w:val="20"/>
          <w:shd w:val="clear" w:color="auto" w:fill="D9D9D9"/>
        </w:rPr>
        <w:t xml:space="preserve">T2001 U9) </w:t>
      </w:r>
    </w:p>
    <w:p w:rsidR="00B05EBE" w:rsidRDefault="00B05EBE">
      <w:pPr>
        <w:pStyle w:val="BlockText"/>
        <w:ind w:left="4320" w:firstLine="720"/>
        <w:rPr>
          <w:sz w:val="20"/>
        </w:rPr>
      </w:pPr>
      <w:r>
        <w:rPr>
          <w:sz w:val="20"/>
          <w:shd w:val="clear" w:color="auto" w:fill="D9D9D9"/>
        </w:rPr>
        <w:t xml:space="preserve">       Total escort time (</w:t>
      </w:r>
      <w:r w:rsidR="00FE5AFB">
        <w:rPr>
          <w:sz w:val="20"/>
          <w:shd w:val="clear" w:color="auto" w:fill="D9D9D9"/>
        </w:rPr>
        <w:t>RN)</w:t>
      </w:r>
      <w:r w:rsidR="00FE5AFB">
        <w:rPr>
          <w:sz w:val="20"/>
          <w:shd w:val="clear" w:color="auto" w:fill="D9D9D9"/>
        </w:rPr>
        <w:tab/>
      </w:r>
      <w:r w:rsidR="00FE5AFB">
        <w:rPr>
          <w:sz w:val="20"/>
          <w:shd w:val="clear" w:color="auto" w:fill="D9D9D9"/>
        </w:rPr>
        <w:tab/>
        <w:t xml:space="preserve"> </w:t>
      </w:r>
      <w:r>
        <w:rPr>
          <w:sz w:val="20"/>
          <w:shd w:val="clear" w:color="auto" w:fill="D9D9D9"/>
        </w:rPr>
        <w:t>_</w:t>
      </w:r>
      <w:r w:rsidR="0017173C">
        <w:rPr>
          <w:sz w:val="20"/>
          <w:shd w:val="clear" w:color="auto" w:fill="D9D9D9"/>
        </w:rPr>
        <w:t>________</w:t>
      </w:r>
      <w:r w:rsidR="001B05FD">
        <w:rPr>
          <w:sz w:val="20"/>
          <w:shd w:val="clear" w:color="auto" w:fill="D9D9D9"/>
        </w:rPr>
        <w:t>_ (</w:t>
      </w:r>
      <w:r>
        <w:rPr>
          <w:sz w:val="20"/>
          <w:shd w:val="clear" w:color="auto" w:fill="D9D9D9"/>
        </w:rPr>
        <w:t>T2001)</w:t>
      </w:r>
      <w:r>
        <w:rPr>
          <w:sz w:val="20"/>
          <w:shd w:val="clear" w:color="auto" w:fill="D9D9D9"/>
        </w:rPr>
        <w:tab/>
      </w:r>
    </w:p>
    <w:p w:rsidR="0017173C" w:rsidRDefault="0017173C">
      <w:pPr>
        <w:tabs>
          <w:tab w:val="left" w:pos="720"/>
        </w:tabs>
        <w:rPr>
          <w:b/>
          <w:bCs/>
          <w:sz w:val="22"/>
        </w:rPr>
      </w:pPr>
    </w:p>
    <w:p w:rsidR="00B05EBE" w:rsidRDefault="00B05EBE">
      <w:pPr>
        <w:tabs>
          <w:tab w:val="left" w:pos="720"/>
        </w:tabs>
        <w:rPr>
          <w:b/>
          <w:bCs/>
          <w:sz w:val="22"/>
        </w:rPr>
      </w:pPr>
      <w:r>
        <w:rPr>
          <w:b/>
          <w:bCs/>
          <w:sz w:val="22"/>
        </w:rPr>
        <w:t xml:space="preserve">Vehicle types: 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Code    </w:t>
      </w:r>
      <w:r>
        <w:rPr>
          <w:b/>
          <w:bCs/>
          <w:sz w:val="22"/>
          <w:shd w:val="clear" w:color="auto" w:fill="D9D9D9"/>
        </w:rPr>
        <w:t>Total miles (each vehicle type):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3696"/>
        <w:gridCol w:w="900"/>
        <w:gridCol w:w="3240"/>
        <w:gridCol w:w="2700"/>
      </w:tblGrid>
      <w:tr w:rsidR="00B05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" w:type="dxa"/>
          </w:tcPr>
          <w:p w:rsidR="00B05EBE" w:rsidRDefault="00B05EB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# 1 </w:t>
            </w:r>
          </w:p>
        </w:tc>
        <w:tc>
          <w:tcPr>
            <w:tcW w:w="3696" w:type="dxa"/>
          </w:tcPr>
          <w:p w:rsidR="00B05EBE" w:rsidRDefault="00B05EB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Standard school bus </w:t>
            </w:r>
          </w:p>
        </w:tc>
        <w:tc>
          <w:tcPr>
            <w:tcW w:w="900" w:type="dxa"/>
          </w:tcPr>
          <w:p w:rsidR="00B05EBE" w:rsidRDefault="00B05EB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A0110</w:t>
            </w:r>
          </w:p>
        </w:tc>
        <w:tc>
          <w:tcPr>
            <w:tcW w:w="3240" w:type="dxa"/>
            <w:shd w:val="clear" w:color="auto" w:fill="D9D9D9"/>
          </w:tcPr>
          <w:p w:rsidR="00B05EBE" w:rsidRDefault="00B05EBE">
            <w:pPr>
              <w:ind w:left="-170"/>
              <w:rPr>
                <w:b/>
                <w:bCs/>
                <w:sz w:val="20"/>
              </w:rPr>
            </w:pPr>
          </w:p>
        </w:tc>
        <w:tc>
          <w:tcPr>
            <w:tcW w:w="2700" w:type="dxa"/>
            <w:vMerge w:val="restart"/>
            <w:tcBorders>
              <w:bottom w:val="nil"/>
            </w:tcBorders>
          </w:tcPr>
          <w:p w:rsidR="00B05EBE" w:rsidRDefault="00B05EBE" w:rsidP="004C2540">
            <w:pPr>
              <w:ind w:left="-108"/>
              <w:rPr>
                <w:sz w:val="20"/>
              </w:rPr>
            </w:pPr>
            <w:r>
              <w:rPr>
                <w:b/>
                <w:bCs/>
                <w:sz w:val="20"/>
                <w:shd w:val="clear" w:color="auto" w:fill="D9D9D9"/>
              </w:rPr>
              <w:t xml:space="preserve">Student attendance             verified for these dates of service ___ </w:t>
            </w:r>
            <w:r>
              <w:rPr>
                <w:sz w:val="20"/>
                <w:shd w:val="clear" w:color="auto" w:fill="D9D9D9"/>
              </w:rPr>
              <w:t>(initials)</w:t>
            </w:r>
            <w:r w:rsidR="00513A58">
              <w:rPr>
                <w:sz w:val="20"/>
                <w:shd w:val="clear" w:color="auto" w:fill="D9D9D9"/>
              </w:rPr>
              <w:t xml:space="preserve">. </w:t>
            </w:r>
            <w:r w:rsidR="00513A58" w:rsidRPr="00513A58">
              <w:rPr>
                <w:b/>
                <w:sz w:val="20"/>
                <w:shd w:val="clear" w:color="auto" w:fill="D9D9D9"/>
              </w:rPr>
              <w:t>Round total to the nearest mile.</w:t>
            </w:r>
          </w:p>
        </w:tc>
      </w:tr>
      <w:tr w:rsidR="00B05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" w:type="dxa"/>
          </w:tcPr>
          <w:p w:rsidR="00B05EBE" w:rsidRDefault="00B05EB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# 2</w:t>
            </w:r>
          </w:p>
        </w:tc>
        <w:tc>
          <w:tcPr>
            <w:tcW w:w="3696" w:type="dxa"/>
          </w:tcPr>
          <w:p w:rsidR="00B05EBE" w:rsidRDefault="00B05EB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Lift accessible vehicle</w:t>
            </w:r>
          </w:p>
        </w:tc>
        <w:tc>
          <w:tcPr>
            <w:tcW w:w="900" w:type="dxa"/>
          </w:tcPr>
          <w:p w:rsidR="00B05EBE" w:rsidRDefault="00B05EB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A0130</w:t>
            </w:r>
          </w:p>
        </w:tc>
        <w:tc>
          <w:tcPr>
            <w:tcW w:w="3240" w:type="dxa"/>
            <w:shd w:val="clear" w:color="auto" w:fill="D9D9D9"/>
          </w:tcPr>
          <w:p w:rsidR="00B05EBE" w:rsidRDefault="00B05EBE">
            <w:pPr>
              <w:ind w:left="-70" w:hanging="180"/>
              <w:rPr>
                <w:b/>
                <w:bCs/>
                <w:sz w:val="20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</w:tcPr>
          <w:p w:rsidR="00B05EBE" w:rsidRDefault="00B05EBE">
            <w:pPr>
              <w:ind w:left="-70" w:hanging="180"/>
              <w:rPr>
                <w:b/>
                <w:bCs/>
                <w:sz w:val="20"/>
              </w:rPr>
            </w:pPr>
          </w:p>
        </w:tc>
      </w:tr>
      <w:tr w:rsidR="00B05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" w:type="dxa"/>
          </w:tcPr>
          <w:p w:rsidR="00B05EBE" w:rsidRDefault="00B05EB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# 3 </w:t>
            </w:r>
          </w:p>
        </w:tc>
        <w:tc>
          <w:tcPr>
            <w:tcW w:w="3696" w:type="dxa"/>
          </w:tcPr>
          <w:p w:rsidR="00B05EBE" w:rsidRDefault="00B05EB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Specialized transportation - other</w:t>
            </w:r>
          </w:p>
        </w:tc>
        <w:tc>
          <w:tcPr>
            <w:tcW w:w="900" w:type="dxa"/>
          </w:tcPr>
          <w:p w:rsidR="00B05EBE" w:rsidRDefault="00B05EB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A0120</w:t>
            </w:r>
          </w:p>
        </w:tc>
        <w:tc>
          <w:tcPr>
            <w:tcW w:w="3240" w:type="dxa"/>
            <w:shd w:val="clear" w:color="auto" w:fill="D9D9D9"/>
          </w:tcPr>
          <w:p w:rsidR="00B05EBE" w:rsidRDefault="00B05EBE">
            <w:pPr>
              <w:rPr>
                <w:b/>
                <w:bCs/>
                <w:sz w:val="20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</w:tcPr>
          <w:p w:rsidR="00B05EBE" w:rsidRDefault="00B05EBE">
            <w:pPr>
              <w:rPr>
                <w:b/>
                <w:bCs/>
                <w:sz w:val="20"/>
              </w:rPr>
            </w:pPr>
          </w:p>
        </w:tc>
      </w:tr>
      <w:tr w:rsidR="00B05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" w:type="dxa"/>
          </w:tcPr>
          <w:p w:rsidR="00B05EBE" w:rsidRDefault="004C254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# 4</w:t>
            </w:r>
          </w:p>
        </w:tc>
        <w:tc>
          <w:tcPr>
            <w:tcW w:w="3696" w:type="dxa"/>
          </w:tcPr>
          <w:p w:rsidR="00B05EBE" w:rsidRDefault="00B05EB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Specialized transportation – volunteer, individual or family</w:t>
            </w:r>
          </w:p>
        </w:tc>
        <w:tc>
          <w:tcPr>
            <w:tcW w:w="900" w:type="dxa"/>
          </w:tcPr>
          <w:p w:rsidR="00B05EBE" w:rsidRDefault="00B05EB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A0090</w:t>
            </w:r>
          </w:p>
        </w:tc>
        <w:tc>
          <w:tcPr>
            <w:tcW w:w="3240" w:type="dxa"/>
            <w:shd w:val="clear" w:color="auto" w:fill="D9D9D9"/>
          </w:tcPr>
          <w:p w:rsidR="00B05EBE" w:rsidRDefault="00B05EBE">
            <w:pPr>
              <w:rPr>
                <w:b/>
                <w:bCs/>
                <w:sz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:rsidR="00B05EBE" w:rsidRDefault="00B05EBE">
            <w:pPr>
              <w:rPr>
                <w:b/>
                <w:bCs/>
                <w:sz w:val="20"/>
              </w:rPr>
            </w:pPr>
          </w:p>
        </w:tc>
      </w:tr>
    </w:tbl>
    <w:p w:rsidR="0017173C" w:rsidRDefault="0017173C">
      <w:pPr>
        <w:rPr>
          <w:b/>
          <w:bCs/>
          <w:sz w:val="22"/>
          <w:shd w:val="clear" w:color="auto" w:fill="D9D9D9"/>
        </w:rPr>
      </w:pPr>
    </w:p>
    <w:p w:rsidR="0017173C" w:rsidRDefault="00B05EBE">
      <w:pPr>
        <w:rPr>
          <w:b/>
          <w:bCs/>
          <w:sz w:val="22"/>
        </w:rPr>
      </w:pPr>
      <w:r>
        <w:rPr>
          <w:b/>
          <w:bCs/>
          <w:sz w:val="22"/>
          <w:shd w:val="clear" w:color="auto" w:fill="D9D9D9"/>
        </w:rPr>
        <w:t>Service providers:</w:t>
      </w:r>
      <w:r>
        <w:rPr>
          <w:b/>
          <w:bCs/>
          <w:sz w:val="22"/>
        </w:rPr>
        <w:t xml:space="preserve"> </w:t>
      </w:r>
      <w:r>
        <w:rPr>
          <w:b/>
          <w:bCs/>
          <w:sz w:val="22"/>
        </w:rPr>
        <w:tab/>
      </w:r>
    </w:p>
    <w:p w:rsidR="00B05EBE" w:rsidRDefault="0017173C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             Printed Name                                       Signature                         </w:t>
      </w:r>
      <w:r w:rsidR="001B05FD">
        <w:rPr>
          <w:b/>
          <w:bCs/>
          <w:sz w:val="22"/>
        </w:rPr>
        <w:t xml:space="preserve">                            </w:t>
      </w:r>
      <w:r>
        <w:rPr>
          <w:b/>
          <w:bCs/>
          <w:sz w:val="22"/>
        </w:rPr>
        <w:t>Signature Date</w:t>
      </w:r>
      <w:r w:rsidR="001B05FD"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>Initials</w:t>
      </w:r>
      <w:r w:rsidR="00B05EBE">
        <w:rPr>
          <w:b/>
          <w:bCs/>
          <w:sz w:val="22"/>
        </w:rPr>
        <w:t xml:space="preserve">                                 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B05EBE" w:rsidTr="0017173C">
        <w:tblPrEx>
          <w:tblCellMar>
            <w:top w:w="0" w:type="dxa"/>
            <w:bottom w:w="0" w:type="dxa"/>
          </w:tblCellMar>
        </w:tblPrEx>
        <w:tc>
          <w:tcPr>
            <w:tcW w:w="11088" w:type="dxa"/>
          </w:tcPr>
          <w:p w:rsidR="00B05EBE" w:rsidRDefault="00FE5AFB" w:rsidP="0017173C">
            <w:pPr>
              <w:rPr>
                <w:sz w:val="20"/>
              </w:rPr>
            </w:pPr>
            <w:r>
              <w:rPr>
                <w:sz w:val="20"/>
              </w:rPr>
              <w:t>Driver:</w:t>
            </w:r>
            <w:r w:rsidR="0017173C">
              <w:rPr>
                <w:sz w:val="20"/>
              </w:rPr>
              <w:t xml:space="preserve"> </w:t>
            </w:r>
            <w:r w:rsidR="00B05EBE">
              <w:rPr>
                <w:sz w:val="20"/>
              </w:rPr>
              <w:t xml:space="preserve">                 </w:t>
            </w:r>
          </w:p>
        </w:tc>
      </w:tr>
      <w:tr w:rsidR="00B05EBE" w:rsidTr="0017173C">
        <w:tblPrEx>
          <w:tblCellMar>
            <w:top w:w="0" w:type="dxa"/>
            <w:bottom w:w="0" w:type="dxa"/>
          </w:tblCellMar>
        </w:tblPrEx>
        <w:tc>
          <w:tcPr>
            <w:tcW w:w="11088" w:type="dxa"/>
          </w:tcPr>
          <w:p w:rsidR="00B05EBE" w:rsidRDefault="00FE5AFB" w:rsidP="0017173C">
            <w:pPr>
              <w:ind w:right="-2088"/>
              <w:rPr>
                <w:sz w:val="20"/>
              </w:rPr>
            </w:pPr>
            <w:r>
              <w:rPr>
                <w:sz w:val="20"/>
              </w:rPr>
              <w:t>Escort:</w:t>
            </w:r>
          </w:p>
        </w:tc>
      </w:tr>
      <w:tr w:rsidR="0017173C" w:rsidTr="0017173C">
        <w:tblPrEx>
          <w:tblCellMar>
            <w:top w:w="0" w:type="dxa"/>
            <w:bottom w:w="0" w:type="dxa"/>
          </w:tblCellMar>
        </w:tblPrEx>
        <w:tc>
          <w:tcPr>
            <w:tcW w:w="11088" w:type="dxa"/>
          </w:tcPr>
          <w:p w:rsidR="0017173C" w:rsidRDefault="00E5793A" w:rsidP="0017173C">
            <w:pPr>
              <w:ind w:right="-2088"/>
              <w:rPr>
                <w:sz w:val="20"/>
              </w:rPr>
            </w:pPr>
            <w:r>
              <w:rPr>
                <w:sz w:val="20"/>
              </w:rPr>
              <w:t>Driver:</w:t>
            </w:r>
          </w:p>
        </w:tc>
      </w:tr>
      <w:tr w:rsidR="00E5793A" w:rsidTr="0017173C">
        <w:tblPrEx>
          <w:tblCellMar>
            <w:top w:w="0" w:type="dxa"/>
            <w:bottom w:w="0" w:type="dxa"/>
          </w:tblCellMar>
        </w:tblPrEx>
        <w:tc>
          <w:tcPr>
            <w:tcW w:w="11088" w:type="dxa"/>
          </w:tcPr>
          <w:p w:rsidR="00E5793A" w:rsidRDefault="00E5793A" w:rsidP="0017173C">
            <w:pPr>
              <w:ind w:right="-2088"/>
              <w:rPr>
                <w:sz w:val="20"/>
              </w:rPr>
            </w:pPr>
            <w:r>
              <w:rPr>
                <w:sz w:val="20"/>
              </w:rPr>
              <w:t>Escort:</w:t>
            </w:r>
          </w:p>
        </w:tc>
      </w:tr>
    </w:tbl>
    <w:p w:rsidR="00B05EBE" w:rsidRDefault="00B05EBE">
      <w:pPr>
        <w:rPr>
          <w:sz w:val="18"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</w:p>
    <w:sectPr w:rsidR="00B05EB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F9"/>
    <w:rsid w:val="000C455F"/>
    <w:rsid w:val="0017173C"/>
    <w:rsid w:val="001B05FD"/>
    <w:rsid w:val="0037399C"/>
    <w:rsid w:val="004C2540"/>
    <w:rsid w:val="00513A58"/>
    <w:rsid w:val="00773B85"/>
    <w:rsid w:val="008B78EB"/>
    <w:rsid w:val="00B05EBE"/>
    <w:rsid w:val="00BA3BF9"/>
    <w:rsid w:val="00E5793A"/>
    <w:rsid w:val="00EC53AB"/>
    <w:rsid w:val="00FE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BEC99-5982-4EB2-AD9F-9A645047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semiHidden/>
    <w:pPr>
      <w:ind w:left="6480" w:right="-720"/>
    </w:pPr>
    <w:rPr>
      <w:b/>
      <w:b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9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57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 Service Provider Medicaid Billing Service Documentation</vt:lpstr>
    </vt:vector>
  </TitlesOfParts>
  <Company>Grant Wood Area Education Agency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 Service Provider Medicaid Billing Service Documentation</dc:title>
  <dc:subject/>
  <dc:creator>Grant Wood</dc:creator>
  <cp:keywords/>
  <dc:description/>
  <cp:lastModifiedBy>Ragias, Denise [IDOE]</cp:lastModifiedBy>
  <cp:revision>2</cp:revision>
  <cp:lastPrinted>2019-05-14T20:14:00Z</cp:lastPrinted>
  <dcterms:created xsi:type="dcterms:W3CDTF">2019-10-28T17:44:00Z</dcterms:created>
  <dcterms:modified xsi:type="dcterms:W3CDTF">2019-10-28T17:44:00Z</dcterms:modified>
</cp:coreProperties>
</file>