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46" w:rsidRDefault="007F1D46" w:rsidP="007F1D46">
      <w:pPr>
        <w:spacing w:after="240"/>
        <w:rPr>
          <w:rFonts w:eastAsia="Calibri" w:cs="Calibri"/>
        </w:rPr>
      </w:pPr>
    </w:p>
    <w:p w:rsidR="007F1D46" w:rsidRPr="00616968" w:rsidRDefault="007F1D46" w:rsidP="007F1D46">
      <w:pPr>
        <w:spacing w:after="240"/>
      </w:pPr>
      <w:r>
        <w:t xml:space="preserve">&lt;Date&gt;</w:t>
      </w:r>
      <w:r>
        <w:tab/>
      </w:r>
    </w:p>
    <w:p w:rsidR="007F1D46" w:rsidRPr="00616968" w:rsidRDefault="007F1D46" w:rsidP="007F1D46">
      <w:pPr>
        <w:spacing w:after="240"/>
      </w:pPr>
      <w:r>
        <w:t xml:space="preserve">Waaladiinta/Masuulada Qaaliga ah &lt; student name&gt;:</w:t>
      </w:r>
    </w:p>
    <w:p w:rsidR="007F1D46" w:rsidRPr="00616968" w:rsidRDefault="007F1D46" w:rsidP="007F1D46">
      <w:pPr>
        <w:spacing w:after="240"/>
      </w:pPr>
      <w:r>
        <w:t xml:space="preserve">Warqadaan waxay wadaageysaa warbixinta ku saabsan imtixaanka cusub ee aqrinta preK ee gobolka oo dhan ee aan ku isticmaaleyno dugsigeena.</w:t>
      </w:r>
      <w:r>
        <w:t xml:space="preserve">   </w:t>
      </w:r>
      <w:r>
        <w:t xml:space="preserve">IGDIs waa imtixaanka u taagan Koriinka shaqsiga iyo Tilmaamayaasha Hormarka.</w:t>
      </w:r>
      <w:r>
        <w:t xml:space="preserve"> </w:t>
      </w:r>
      <w:r>
        <w:t xml:space="preserve">IGDIs waa waxaa la siiyaa canug walboo preK sadex jeer sannadkiiba si loo aqoonsado carruurta u aqrineyso heerka fasalka iyo carruurtaas u baahan caawin dheeraad ah ee aqrinta.</w:t>
      </w:r>
    </w:p>
    <w:p w:rsidR="007F1D46" w:rsidRPr="00616968" w:rsidRDefault="007F1D46" w:rsidP="007F1D46">
      <w:pPr>
        <w:spacing w:after="240"/>
      </w:pPr>
      <w:r>
        <w:t xml:space="preserve">Inta lagu jiro sannadka dugsiga, carruurta preK  waxaa lagu qiimeeyaa xirfado kala duwan ee muhiim u ah aqrinta.</w:t>
      </w:r>
      <w:r>
        <w:t xml:space="preserve"> </w:t>
      </w:r>
      <w:r>
        <w:t xml:space="preserve">Qiimeynta IGDIs waxay baartaa xirfadaha xigga:</w:t>
      </w:r>
    </w:p>
    <w:p w:rsidR="007F1D46" w:rsidRPr="00616968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>
        <w:t xml:space="preserve">Aqrinta xarfaha iyo aqoonsiga dhawaqa xarfaha</w:t>
      </w:r>
    </w:p>
    <w:p w:rsidR="007F1D46" w:rsidRPr="00616968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>
        <w:t xml:space="preserve">Oral language (eg. Correctly labeling pictures)</w:t>
      </w:r>
    </w:p>
    <w:p w:rsidR="007F1D46" w:rsidRPr="00616968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>
        <w:t xml:space="preserve">Aqoonsiga dhawaqa koowaad ee ay ku maqlaan eray (tusaale. “cat” waxay ku bilaabataa  /c/):</w:t>
      </w:r>
    </w:p>
    <w:p w:rsidR="007F1D46" w:rsidRPr="00616968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>
        <w:t xml:space="preserve">Fahamka (tusaale. Ogaanshaha sawirka kooxda ee aan la xiriirin)</w:t>
      </w:r>
    </w:p>
    <w:p w:rsidR="007F1D46" w:rsidRPr="00616968" w:rsidRDefault="007F1D46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r>
        <w:t xml:space="preserve">Jiibinta</w:t>
      </w:r>
    </w:p>
    <w:p w:rsidR="007F1D46" w:rsidRPr="00616968" w:rsidRDefault="007F1D46" w:rsidP="007F1D46">
      <w:r>
        <w:t xml:space="preserve"> </w:t>
      </w:r>
    </w:p>
    <w:p w:rsidR="007F1D46" w:rsidRPr="00616968" w:rsidRDefault="007F1D46" w:rsidP="0082230B">
      <w:pPr>
        <w:spacing w:after="0"/>
      </w:pPr>
      <w:r>
        <w:t xml:space="preserve">Buundada guud ee canugaaga ee nidaamka baaritaanka IGDIs wuxuu ku qoranyahay hoos: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70"/>
        <w:gridCol w:w="2985"/>
      </w:tblGrid>
      <w:tr w:rsidR="007F1D46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Muddada waqtiga (hal calaameey):</w:t>
            </w:r>
          </w:p>
        </w:tc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Buundada Dhabta ah ee Canuga</w:t>
            </w:r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Buunadada cabirka (Heerka fasalka heerka la filanayo)</w:t>
            </w: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  <w:jc w:val="center"/>
            </w:pPr>
            <w:r>
              <w:t xml:space="preserve">Deyrta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 </w:t>
            </w: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  <w:jc w:val="center"/>
            </w:pPr>
            <w:r>
              <w:t xml:space="preserve">Qaboobaha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 </w:t>
            </w: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  <w:jc w:val="center"/>
            </w:pPr>
            <w:r>
              <w:t xml:space="preserve">Gu’ga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>
              <w:t xml:space="preserve"> </w:t>
            </w:r>
          </w:p>
        </w:tc>
      </w:tr>
    </w:tbl>
    <w:p w:rsidR="007F1D46" w:rsidRDefault="007F1D46" w:rsidP="007F1D46">
      <w:pPr>
        <w:spacing w:after="240"/>
        <w:rPr>
          <w:rFonts w:eastAsia="Calibri" w:cs="Calibri"/>
        </w:rPr>
      </w:pPr>
      <w:r>
        <w:t xml:space="preserve"> </w:t>
      </w:r>
    </w:p>
    <w:p w:rsidR="007F1D46" w:rsidRPr="00616968" w:rsidRDefault="007F1D46" w:rsidP="007F1D46">
      <w:pPr>
        <w:spacing w:after="240"/>
      </w:pPr>
      <w:r>
        <w:t xml:space="preserve">Fadlan qaado waqti yar oo aad ku eegtid warbixinta kore.</w:t>
      </w:r>
      <w:r>
        <w:t xml:space="preserve">  </w:t>
      </w:r>
      <w:r>
        <w:t xml:space="preserve">Waxaan ku dadaaleynaa inaan hubino in waxbarashada fasalkeena joogtada ah buuxiso baahiyada dhammaan carruurta oo dhan si markaas ay u helaan filashada lagu aqrinayo heerka fasalka.</w:t>
      </w:r>
      <w:r>
        <w:t xml:space="preserve">  </w:t>
      </w:r>
      <w:r>
        <w:t xml:space="preserve">Carruurta aanan cabirka aheyn waxay ka heli karaan taageero fasalkooda dhexdiisa.</w:t>
      </w:r>
    </w:p>
    <w:p w:rsidR="007F1D46" w:rsidRPr="00616968" w:rsidRDefault="007F1D46" w:rsidP="007F1D46">
      <w:pPr>
        <w:spacing w:after="240"/>
      </w:pPr>
      <w:r>
        <w:t xml:space="preserve">Haddii aad qabtid wax su’aalo ah ama walaacyo ku saabsan hormarinta aqrinta canugaaga, fadlan igala soo xiriir &lt;insert email address&gt;.</w:t>
      </w:r>
      <w:r>
        <w:t xml:space="preserve"> </w:t>
      </w:r>
    </w:p>
    <w:p w:rsidR="007F1D46" w:rsidRPr="00616968" w:rsidRDefault="007F1D46" w:rsidP="007F1D46">
      <w:pPr>
        <w:spacing w:after="240"/>
      </w:pPr>
      <w:r>
        <w:t xml:space="preserve">Daacadnimo,</w:t>
      </w:r>
    </w:p>
    <w:p w:rsidR="007F1D46" w:rsidRDefault="007F1D46" w:rsidP="007F1D46">
      <w:r>
        <w:t xml:space="preserve">&lt;Teacher name&gt;</w:t>
      </w:r>
    </w:p>
    <w:sectPr w:rsidR="007F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F"/>
    <w:rsid w:val="00183DAB"/>
    <w:rsid w:val="007F10ED"/>
    <w:rsid w:val="007F1D46"/>
    <w:rsid w:val="0080393F"/>
    <w:rsid w:val="0082230B"/>
    <w:rsid w:val="00BE3D2F"/>
    <w:rsid w:val="00C84B5C"/>
    <w:rsid w:val="00EC39E1"/>
    <w:rsid w:val="00F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030F9-6DBF-41A6-8D5B-CCAFBD51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Adams, Jennifer [IDOE]</cp:lastModifiedBy>
  <cp:revision>4</cp:revision>
  <dcterms:created xsi:type="dcterms:W3CDTF">2016-09-29T14:45:00Z</dcterms:created>
  <dcterms:modified xsi:type="dcterms:W3CDTF">2016-09-29T15:00:00Z</dcterms:modified>
</cp:coreProperties>
</file>