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FC" w:rsidRPr="00F307D7" w:rsidRDefault="00F876FC" w:rsidP="00ED2EF0">
      <w:pPr>
        <w:spacing w:after="0" w:line="360" w:lineRule="auto"/>
        <w:rPr>
          <w:highlight w:val="white"/>
          <w:lang w:bidi="ar-EG"/>
        </w:rPr>
      </w:pPr>
      <w:bookmarkStart w:id="0" w:name="_GoBack"/>
      <w:bookmarkEnd w:id="0"/>
    </w:p>
    <w:p w:rsidR="00F876FC" w:rsidRPr="00616968" w:rsidRDefault="00F876FC" w:rsidP="00ED2EF0">
      <w:pPr>
        <w:bidi/>
        <w:spacing w:after="0" w:line="360" w:lineRule="auto"/>
      </w:pPr>
      <w:r w:rsidRPr="00616968">
        <w:rPr>
          <w:rFonts w:cs="Calibri"/>
          <w:highlight w:val="white"/>
        </w:rPr>
        <w:t>&lt;Date&gt;</w:t>
      </w:r>
    </w:p>
    <w:p w:rsidR="00F876FC" w:rsidRPr="00616968" w:rsidRDefault="00F876FC" w:rsidP="00ED2EF0">
      <w:pPr>
        <w:spacing w:after="0" w:line="360" w:lineRule="auto"/>
      </w:pPr>
    </w:p>
    <w:p w:rsidR="00F876FC" w:rsidRDefault="00F876FC" w:rsidP="00ED2EF0">
      <w:pPr>
        <w:bidi/>
        <w:spacing w:after="0" w:line="360" w:lineRule="auto"/>
        <w:rPr>
          <w:highlight w:val="white"/>
          <w:rtl/>
          <w:lang w:bidi="ar-EG"/>
        </w:rPr>
      </w:pPr>
      <w:r>
        <w:rPr>
          <w:rFonts w:hint="cs"/>
          <w:highlight w:val="white"/>
          <w:rtl/>
          <w:lang w:bidi="ar-EG"/>
        </w:rPr>
        <w:t>عزيزي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والد</w:t>
      </w:r>
      <w:r>
        <w:rPr>
          <w:highlight w:val="white"/>
          <w:rtl/>
          <w:lang w:bidi="ar-EG"/>
        </w:rPr>
        <w:t xml:space="preserve"> / </w:t>
      </w:r>
      <w:r>
        <w:rPr>
          <w:rFonts w:hint="cs"/>
          <w:highlight w:val="white"/>
          <w:rtl/>
          <w:lang w:bidi="ar-EG"/>
        </w:rPr>
        <w:t>ولي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أمر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الطفل</w:t>
      </w:r>
      <w:r w:rsidRPr="00616968">
        <w:rPr>
          <w:rFonts w:cs="Calibri"/>
          <w:highlight w:val="white"/>
        </w:rPr>
        <w:t>&lt;insert student name&gt;</w:t>
      </w:r>
    </w:p>
    <w:p w:rsidR="00F876FC" w:rsidRDefault="00F876FC" w:rsidP="00ED2EF0">
      <w:pPr>
        <w:bidi/>
        <w:spacing w:after="0" w:line="360" w:lineRule="auto"/>
        <w:rPr>
          <w:highlight w:val="white"/>
          <w:rtl/>
          <w:lang w:bidi="ar-EG"/>
        </w:rPr>
      </w:pPr>
    </w:p>
    <w:p w:rsidR="00F876FC" w:rsidRDefault="00F876FC" w:rsidP="00ED2EF0">
      <w:pPr>
        <w:bidi/>
        <w:spacing w:after="0" w:line="360" w:lineRule="auto"/>
        <w:rPr>
          <w:highlight w:val="white"/>
          <w:rtl/>
          <w:lang w:bidi="ar-EG"/>
        </w:rPr>
      </w:pPr>
      <w:r>
        <w:rPr>
          <w:rFonts w:hint="cs"/>
          <w:highlight w:val="white"/>
          <w:rtl/>
          <w:lang w:bidi="ar-EG"/>
        </w:rPr>
        <w:t>يحتوي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هذا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الخطاب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على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معلومات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هامة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تخص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تقدم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طفلكم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الدراسي،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وأثر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القوانين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الجديدة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على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خطتنا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المدرسية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لتحسين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مهاراته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القرائية</w:t>
      </w:r>
      <w:r>
        <w:rPr>
          <w:highlight w:val="white"/>
          <w:rtl/>
          <w:lang w:bidi="ar-EG"/>
        </w:rPr>
        <w:t>.</w:t>
      </w:r>
    </w:p>
    <w:p w:rsidR="00F876FC" w:rsidRDefault="00F876FC" w:rsidP="00ED2EF0">
      <w:pPr>
        <w:bidi/>
        <w:spacing w:after="0" w:line="360" w:lineRule="auto"/>
        <w:rPr>
          <w:highlight w:val="white"/>
          <w:rtl/>
          <w:lang w:bidi="ar-EG"/>
        </w:rPr>
      </w:pPr>
    </w:p>
    <w:p w:rsidR="00F876FC" w:rsidRPr="000C0274" w:rsidRDefault="00F876FC" w:rsidP="00ED2EF0">
      <w:pPr>
        <w:bidi/>
        <w:spacing w:after="0" w:line="360" w:lineRule="auto"/>
        <w:rPr>
          <w:b/>
          <w:bCs/>
          <w:highlight w:val="white"/>
          <w:u w:val="single"/>
          <w:rtl/>
          <w:lang w:bidi="ar-EG"/>
        </w:rPr>
      </w:pPr>
      <w:r w:rsidRPr="000C0274">
        <w:rPr>
          <w:rFonts w:hint="cs"/>
          <w:b/>
          <w:bCs/>
          <w:highlight w:val="white"/>
          <w:u w:val="single"/>
          <w:rtl/>
          <w:lang w:bidi="ar-EG"/>
        </w:rPr>
        <w:t>القوانين</w:t>
      </w:r>
      <w:r w:rsidRPr="000C0274">
        <w:rPr>
          <w:b/>
          <w:bCs/>
          <w:highlight w:val="white"/>
          <w:u w:val="single"/>
          <w:rtl/>
          <w:lang w:bidi="ar-EG"/>
        </w:rPr>
        <w:t xml:space="preserve"> </w:t>
      </w:r>
      <w:r w:rsidRPr="000C0274">
        <w:rPr>
          <w:rFonts w:hint="cs"/>
          <w:b/>
          <w:bCs/>
          <w:highlight w:val="white"/>
          <w:u w:val="single"/>
          <w:rtl/>
          <w:lang w:bidi="ar-EG"/>
        </w:rPr>
        <w:t>الجديدة</w:t>
      </w:r>
    </w:p>
    <w:p w:rsidR="00F876FC" w:rsidRDefault="00F876FC" w:rsidP="00ED2EF0">
      <w:pPr>
        <w:spacing w:after="0" w:line="360" w:lineRule="auto"/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عام</w:t>
      </w:r>
      <w:r>
        <w:rPr>
          <w:rtl/>
          <w:lang w:bidi="ar-EG"/>
        </w:rPr>
        <w:t xml:space="preserve"> 2014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تعديل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القانون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بولاية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آيوا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لدعم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جهود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محو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الأمية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لدي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تلاميذ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الولاية،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وتمثل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التعديل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يتمكن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التلاميذ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المستوى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الثالث،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وعليه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تفعيل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اللوائح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التالية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لتحسين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القرائية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داخل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الولاية</w:t>
      </w:r>
      <w:r>
        <w:rPr>
          <w:rtl/>
          <w:lang w:bidi="ar-EG"/>
        </w:rPr>
        <w:t>.</w:t>
      </w:r>
    </w:p>
    <w:p w:rsidR="00F876FC" w:rsidRDefault="00F876FC" w:rsidP="00ED2EF0">
      <w:pPr>
        <w:spacing w:after="0" w:line="360" w:lineRule="auto"/>
        <w:jc w:val="right"/>
        <w:rPr>
          <w:rtl/>
          <w:lang w:bidi="ar-EG"/>
        </w:rPr>
      </w:pPr>
    </w:p>
    <w:p w:rsidR="00F876FC" w:rsidRDefault="00F876FC" w:rsidP="00ED2EF0">
      <w:pPr>
        <w:bidi/>
        <w:spacing w:after="0" w:line="360" w:lineRule="auto"/>
        <w:rPr>
          <w:b/>
          <w:bCs/>
          <w:highlight w:val="white"/>
          <w:u w:val="single"/>
          <w:rtl/>
          <w:lang w:bidi="ar-EG"/>
        </w:rPr>
      </w:pPr>
      <w:r>
        <w:rPr>
          <w:rFonts w:hint="cs"/>
          <w:b/>
          <w:bCs/>
          <w:highlight w:val="white"/>
          <w:u w:val="single"/>
          <w:rtl/>
          <w:lang w:bidi="ar-EG"/>
        </w:rPr>
        <w:t>إنجاز</w:t>
      </w:r>
      <w:r w:rsidRPr="00B622C5">
        <w:rPr>
          <w:b/>
          <w:bCs/>
          <w:highlight w:val="white"/>
          <w:u w:val="single"/>
          <w:rtl/>
          <w:lang w:bidi="ar-EG"/>
        </w:rPr>
        <w:t xml:space="preserve"> </w:t>
      </w:r>
      <w:r w:rsidRPr="00B622C5">
        <w:rPr>
          <w:rFonts w:hint="cs"/>
          <w:b/>
          <w:bCs/>
          <w:highlight w:val="white"/>
          <w:u w:val="single"/>
          <w:rtl/>
          <w:lang w:bidi="ar-EG"/>
        </w:rPr>
        <w:t>طفلكم</w:t>
      </w:r>
    </w:p>
    <w:p w:rsidR="00F876FC" w:rsidRDefault="00F876FC" w:rsidP="00ED2EF0">
      <w:pPr>
        <w:bidi/>
        <w:spacing w:after="0" w:line="360" w:lineRule="auto"/>
        <w:jc w:val="both"/>
        <w:rPr>
          <w:rtl/>
          <w:lang w:bidi="ar-EG"/>
        </w:rPr>
      </w:pPr>
      <w:r w:rsidRPr="00653905">
        <w:rPr>
          <w:rFonts w:hint="cs"/>
          <w:rtl/>
          <w:lang w:bidi="ar-EG"/>
        </w:rPr>
        <w:t>ندرك</w:t>
      </w:r>
      <w:r w:rsidRPr="00653905">
        <w:rPr>
          <w:rtl/>
          <w:lang w:bidi="ar-EG"/>
        </w:rPr>
        <w:t xml:space="preserve"> </w:t>
      </w:r>
      <w:r w:rsidRPr="00653905">
        <w:rPr>
          <w:rFonts w:hint="cs"/>
          <w:rtl/>
          <w:lang w:bidi="ar-EG"/>
        </w:rPr>
        <w:t>جيدًا</w:t>
      </w:r>
      <w:r w:rsidRPr="00653905">
        <w:rPr>
          <w:rtl/>
          <w:lang w:bidi="ar-EG"/>
        </w:rPr>
        <w:t xml:space="preserve"> </w:t>
      </w:r>
      <w:r w:rsidRPr="00653905">
        <w:rPr>
          <w:rFonts w:hint="cs"/>
          <w:rtl/>
          <w:lang w:bidi="ar-EG"/>
        </w:rPr>
        <w:t>حرصكم</w:t>
      </w:r>
      <w:r w:rsidRPr="00653905">
        <w:rPr>
          <w:rtl/>
          <w:lang w:bidi="ar-EG"/>
        </w:rPr>
        <w:t xml:space="preserve"> </w:t>
      </w:r>
      <w:r w:rsidRPr="00653905">
        <w:rPr>
          <w:rFonts w:hint="cs"/>
          <w:rtl/>
          <w:lang w:bidi="ar-EG"/>
        </w:rPr>
        <w:t>الدؤوب</w:t>
      </w:r>
      <w:r w:rsidRPr="00653905">
        <w:rPr>
          <w:rtl/>
          <w:lang w:bidi="ar-EG"/>
        </w:rPr>
        <w:t xml:space="preserve"> </w:t>
      </w:r>
      <w:r w:rsidRPr="00653905"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نجاح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دراسيًا،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ونسعى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نحو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إنجازه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لمزيد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النجاح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داخل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قاعة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الدرس،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وهو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يتطلب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تحقيقه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لتقدم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ملحوظ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مهاراته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القرائية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بوصفها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حجر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الزاوية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الصدد</w:t>
      </w:r>
      <w:r>
        <w:rPr>
          <w:rtl/>
          <w:lang w:bidi="ar-EG"/>
        </w:rPr>
        <w:t>.</w:t>
      </w:r>
    </w:p>
    <w:p w:rsidR="00F876FC" w:rsidRDefault="00F876FC" w:rsidP="00ED2EF0">
      <w:pPr>
        <w:bidi/>
        <w:spacing w:after="0" w:line="360" w:lineRule="auto"/>
        <w:jc w:val="both"/>
        <w:rPr>
          <w:rtl/>
          <w:lang w:bidi="ar-EG"/>
        </w:rPr>
      </w:pPr>
    </w:p>
    <w:p w:rsidR="00F876FC" w:rsidRPr="00616968" w:rsidRDefault="00F876FC" w:rsidP="00ED2EF0">
      <w:pPr>
        <w:bidi/>
        <w:spacing w:after="0" w:line="360" w:lineRule="auto"/>
      </w:pPr>
      <w:r>
        <w:rPr>
          <w:rFonts w:hint="cs"/>
          <w:rtl/>
          <w:lang w:bidi="ar-EG"/>
        </w:rPr>
        <w:t>قمنا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مؤخرًا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بالانتهاء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إعداد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عدد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تقييمات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الفحص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العالمية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لمهارة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مدرستنا،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ولقد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وقع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الاختيار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طفلكم</w:t>
      </w:r>
      <w:r w:rsidRPr="00616968">
        <w:rPr>
          <w:rFonts w:cs="Calibri"/>
          <w:highlight w:val="white"/>
        </w:rPr>
        <w:t>&lt;enter student name&gt;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كأحد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التلاميذ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بحاجة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ملحة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للاهتمام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بمهارة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الوصف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ورد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بقانون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الولاية،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استخدمناه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الخطاب،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ويشير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معاناة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صعوبات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مدار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فترتي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الفحص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العلمي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التاليين</w:t>
      </w:r>
      <w:r>
        <w:rPr>
          <w:rtl/>
          <w:lang w:bidi="ar-EG"/>
        </w:rPr>
        <w:t xml:space="preserve"> </w:t>
      </w:r>
      <w:r w:rsidRPr="00616968">
        <w:rPr>
          <w:rFonts w:cs="Calibri"/>
          <w:highlight w:val="white"/>
          <w:u w:val="single"/>
        </w:rPr>
        <w:t>&lt;insert dates of universal screening periods&gt;</w:t>
      </w:r>
      <w:r>
        <w:rPr>
          <w:rtl/>
        </w:rPr>
        <w:t>.</w:t>
      </w:r>
    </w:p>
    <w:p w:rsidR="00F876FC" w:rsidRDefault="00F876FC" w:rsidP="00ED2EF0">
      <w:pPr>
        <w:bidi/>
        <w:spacing w:after="0" w:line="360" w:lineRule="auto"/>
        <w:jc w:val="both"/>
        <w:rPr>
          <w:rtl/>
          <w:lang w:bidi="ar-EG"/>
        </w:rPr>
      </w:pPr>
    </w:p>
    <w:p w:rsidR="00F876FC" w:rsidRPr="006A7684" w:rsidRDefault="00F876FC" w:rsidP="00ED2EF0">
      <w:pPr>
        <w:bidi/>
        <w:spacing w:after="0" w:line="360" w:lineRule="auto"/>
        <w:jc w:val="both"/>
        <w:rPr>
          <w:b/>
          <w:bCs/>
          <w:u w:val="single"/>
          <w:rtl/>
          <w:lang w:bidi="ar-EG"/>
        </w:rPr>
      </w:pPr>
      <w:r w:rsidRPr="006A7684">
        <w:rPr>
          <w:rFonts w:hint="cs"/>
          <w:b/>
          <w:bCs/>
          <w:u w:val="single"/>
          <w:rtl/>
          <w:lang w:bidi="ar-EG"/>
        </w:rPr>
        <w:t>المؤشرات</w:t>
      </w:r>
      <w:r w:rsidRPr="006A7684">
        <w:rPr>
          <w:b/>
          <w:bCs/>
          <w:u w:val="single"/>
          <w:rtl/>
          <w:lang w:bidi="ar-EG"/>
        </w:rPr>
        <w:t xml:space="preserve"> </w:t>
      </w:r>
      <w:r w:rsidRPr="006A7684">
        <w:rPr>
          <w:rFonts w:hint="cs"/>
          <w:b/>
          <w:bCs/>
          <w:u w:val="single"/>
          <w:rtl/>
          <w:lang w:bidi="ar-EG"/>
        </w:rPr>
        <w:t>المدرسية</w:t>
      </w:r>
      <w:r w:rsidRPr="006A7684">
        <w:rPr>
          <w:b/>
          <w:bCs/>
          <w:u w:val="single"/>
          <w:rtl/>
          <w:lang w:bidi="ar-EG"/>
        </w:rPr>
        <w:t>:</w:t>
      </w:r>
    </w:p>
    <w:p w:rsidR="00F876FC" w:rsidRDefault="00F876FC" w:rsidP="00ED2EF0">
      <w:pPr>
        <w:bidi/>
        <w:spacing w:after="0" w:line="360" w:lineRule="auto"/>
        <w:rPr>
          <w:highlight w:val="white"/>
          <w:rtl/>
          <w:lang w:bidi="ar-EG"/>
        </w:rPr>
      </w:pPr>
      <w:r>
        <w:rPr>
          <w:rFonts w:hint="cs"/>
          <w:highlight w:val="white"/>
          <w:rtl/>
          <w:lang w:bidi="ar-EG"/>
        </w:rPr>
        <w:t>يصنف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الأطفال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على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أنهم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في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مرحلة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خطرة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للغاية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عندما</w:t>
      </w:r>
    </w:p>
    <w:p w:rsidR="00F876FC" w:rsidRDefault="00F876FC" w:rsidP="00ED2EF0">
      <w:pPr>
        <w:pStyle w:val="ListParagraph"/>
        <w:numPr>
          <w:ilvl w:val="0"/>
          <w:numId w:val="2"/>
        </w:numPr>
        <w:bidi/>
        <w:spacing w:line="360" w:lineRule="auto"/>
        <w:rPr>
          <w:highlight w:val="white"/>
          <w:lang w:bidi="ar-EG"/>
        </w:rPr>
      </w:pPr>
      <w:r>
        <w:rPr>
          <w:highlight w:val="white"/>
          <w:rtl/>
          <w:lang w:bidi="ar-EG"/>
        </w:rPr>
        <w:t>تنخفض مستويات القراءة لديهم عن المستوى الدراسي المفترض حال إجراء اختبارات الفحص، و</w:t>
      </w:r>
    </w:p>
    <w:p w:rsidR="00F876FC" w:rsidRDefault="00F876FC" w:rsidP="00ED2EF0">
      <w:pPr>
        <w:pStyle w:val="ListParagraph"/>
        <w:numPr>
          <w:ilvl w:val="0"/>
          <w:numId w:val="2"/>
          <w:numberingChange w:id="1" w:author="Unknown" w:date="2016-10-03T12:09:00Z" w:original="%1:1:0:-"/>
        </w:numPr>
        <w:bidi/>
        <w:spacing w:line="360" w:lineRule="auto"/>
        <w:rPr>
          <w:highlight w:val="white"/>
          <w:lang w:bidi="ar-EG"/>
        </w:rPr>
      </w:pPr>
      <w:r>
        <w:rPr>
          <w:highlight w:val="white"/>
          <w:rtl/>
          <w:lang w:bidi="ar-EG"/>
        </w:rPr>
        <w:t>يحققون إنجازًا طفيفًا.</w:t>
      </w:r>
    </w:p>
    <w:p w:rsidR="00F876FC" w:rsidRDefault="00F876FC" w:rsidP="00ED2EF0">
      <w:pPr>
        <w:bidi/>
        <w:spacing w:line="360" w:lineRule="auto"/>
        <w:ind w:left="360"/>
        <w:rPr>
          <w:highlight w:val="white"/>
          <w:rtl/>
          <w:lang w:bidi="ar-EG"/>
        </w:rPr>
      </w:pPr>
      <w:r>
        <w:rPr>
          <w:rFonts w:hint="cs"/>
          <w:highlight w:val="white"/>
          <w:rtl/>
          <w:lang w:bidi="ar-EG"/>
        </w:rPr>
        <w:t>لذلك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اتخذت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مدرستنا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التدابير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التالية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وفق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ما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يقتضيه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القانون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المعمول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به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في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ولاية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آيوا،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لدعم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هذه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الفئة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من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الطلاب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الذين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يعانون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من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صعوبات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في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القراءة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بما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لا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يواكب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مستواهم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الدراسي</w:t>
      </w:r>
      <w:r>
        <w:rPr>
          <w:highlight w:val="white"/>
          <w:rtl/>
          <w:lang w:bidi="ar-EG"/>
        </w:rPr>
        <w:t>:</w:t>
      </w:r>
    </w:p>
    <w:p w:rsidR="00F876FC" w:rsidRPr="000F32FE" w:rsidRDefault="00F876FC" w:rsidP="00ED2EF0">
      <w:pPr>
        <w:bidi/>
        <w:spacing w:line="360" w:lineRule="auto"/>
        <w:ind w:left="360"/>
        <w:rPr>
          <w:b/>
          <w:bCs/>
          <w:highlight w:val="white"/>
          <w:rtl/>
          <w:lang w:bidi="ar-EG"/>
        </w:rPr>
      </w:pPr>
      <w:r w:rsidRPr="000F32FE">
        <w:rPr>
          <w:rFonts w:hint="cs"/>
          <w:b/>
          <w:bCs/>
          <w:highlight w:val="white"/>
          <w:rtl/>
          <w:lang w:bidi="ar-EG"/>
        </w:rPr>
        <w:t>مراقبة</w:t>
      </w:r>
      <w:r w:rsidRPr="000F32FE">
        <w:rPr>
          <w:b/>
          <w:bCs/>
          <w:highlight w:val="white"/>
          <w:rtl/>
          <w:lang w:bidi="ar-EG"/>
        </w:rPr>
        <w:t xml:space="preserve"> </w:t>
      </w:r>
      <w:r w:rsidRPr="000F32FE">
        <w:rPr>
          <w:rFonts w:hint="cs"/>
          <w:b/>
          <w:bCs/>
          <w:highlight w:val="white"/>
          <w:rtl/>
          <w:lang w:bidi="ar-EG"/>
        </w:rPr>
        <w:t>منجزات</w:t>
      </w:r>
      <w:r w:rsidRPr="000F32FE">
        <w:rPr>
          <w:b/>
          <w:bCs/>
          <w:highlight w:val="white"/>
          <w:rtl/>
          <w:lang w:bidi="ar-EG"/>
        </w:rPr>
        <w:t xml:space="preserve"> </w:t>
      </w:r>
      <w:r w:rsidRPr="000F32FE">
        <w:rPr>
          <w:rFonts w:hint="cs"/>
          <w:b/>
          <w:bCs/>
          <w:highlight w:val="white"/>
          <w:rtl/>
          <w:lang w:bidi="ar-EG"/>
        </w:rPr>
        <w:t>الطفل</w:t>
      </w:r>
      <w:r w:rsidRPr="000F32FE">
        <w:rPr>
          <w:b/>
          <w:bCs/>
          <w:highlight w:val="white"/>
          <w:rtl/>
          <w:lang w:bidi="ar-EG"/>
        </w:rPr>
        <w:t>:</w:t>
      </w:r>
    </w:p>
    <w:p w:rsidR="00F876FC" w:rsidRDefault="00F876FC" w:rsidP="00ED2EF0">
      <w:pPr>
        <w:bidi/>
        <w:spacing w:line="360" w:lineRule="auto"/>
        <w:ind w:left="360"/>
        <w:rPr>
          <w:highlight w:val="white"/>
          <w:rtl/>
          <w:lang w:bidi="ar-EG"/>
        </w:rPr>
      </w:pPr>
      <w:r>
        <w:rPr>
          <w:rFonts w:hint="cs"/>
          <w:highlight w:val="white"/>
          <w:rtl/>
          <w:lang w:bidi="ar-EG"/>
        </w:rPr>
        <w:t>يتم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وضع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كافة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التلاميذ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الذين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صنفوا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على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أنهم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في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مرحلة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خطرة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للغاية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أو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خطرة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فقط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تحت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ما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يسمى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بمراقبة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المنجزات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الأسبوعي،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حيث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تعكف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المدرسة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على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مراقبة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ما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يحققه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الطفل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من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تطور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للوصول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لأهداف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الموضوعة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سلفًا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بحلول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نهاية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العام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الدراسي</w:t>
      </w:r>
      <w:r>
        <w:rPr>
          <w:highlight w:val="white"/>
          <w:rtl/>
          <w:lang w:bidi="ar-EG"/>
        </w:rPr>
        <w:t xml:space="preserve"> (</w:t>
      </w:r>
      <w:r>
        <w:rPr>
          <w:rFonts w:hint="cs"/>
          <w:highlight w:val="white"/>
          <w:rtl/>
          <w:lang w:bidi="ar-EG"/>
        </w:rPr>
        <w:t>الإشارة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المرجعية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لفصل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الصيف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مثلاً</w:t>
      </w:r>
      <w:r>
        <w:rPr>
          <w:highlight w:val="white"/>
          <w:rtl/>
          <w:lang w:bidi="ar-EG"/>
        </w:rPr>
        <w:t xml:space="preserve">) </w:t>
      </w:r>
      <w:r>
        <w:rPr>
          <w:rFonts w:hint="cs"/>
          <w:highlight w:val="white"/>
          <w:rtl/>
          <w:lang w:bidi="ar-EG"/>
        </w:rPr>
        <w:t>في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ضوء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ما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قدمته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المدرسة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من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تدخل</w:t>
      </w:r>
      <w:r>
        <w:rPr>
          <w:highlight w:val="white"/>
          <w:rtl/>
          <w:lang w:bidi="ar-EG"/>
        </w:rPr>
        <w:t>.</w:t>
      </w:r>
    </w:p>
    <w:p w:rsidR="00F876FC" w:rsidRPr="000F32FE" w:rsidRDefault="00F876FC" w:rsidP="00ED2EF0">
      <w:pPr>
        <w:bidi/>
        <w:spacing w:line="360" w:lineRule="auto"/>
        <w:ind w:left="360"/>
        <w:rPr>
          <w:b/>
          <w:bCs/>
          <w:highlight w:val="white"/>
          <w:rtl/>
          <w:lang w:bidi="ar-EG"/>
        </w:rPr>
      </w:pPr>
      <w:r w:rsidRPr="000F32FE">
        <w:rPr>
          <w:rFonts w:hint="cs"/>
          <w:b/>
          <w:bCs/>
          <w:highlight w:val="white"/>
          <w:rtl/>
          <w:lang w:bidi="ar-EG"/>
        </w:rPr>
        <w:t>التدخلات</w:t>
      </w:r>
      <w:r w:rsidRPr="000F32FE">
        <w:rPr>
          <w:b/>
          <w:bCs/>
          <w:highlight w:val="white"/>
          <w:rtl/>
          <w:lang w:bidi="ar-EG"/>
        </w:rPr>
        <w:t xml:space="preserve"> </w:t>
      </w:r>
      <w:r w:rsidRPr="000F32FE">
        <w:rPr>
          <w:rFonts w:hint="cs"/>
          <w:b/>
          <w:bCs/>
          <w:highlight w:val="white"/>
          <w:rtl/>
          <w:lang w:bidi="ar-EG"/>
        </w:rPr>
        <w:t>المكثفة</w:t>
      </w:r>
      <w:r w:rsidRPr="000F32FE">
        <w:rPr>
          <w:b/>
          <w:bCs/>
          <w:highlight w:val="white"/>
          <w:rtl/>
          <w:lang w:bidi="ar-EG"/>
        </w:rPr>
        <w:t>:</w:t>
      </w:r>
    </w:p>
    <w:p w:rsidR="00F876FC" w:rsidRDefault="00F876FC" w:rsidP="00ED2EF0">
      <w:pPr>
        <w:bidi/>
        <w:spacing w:line="360" w:lineRule="auto"/>
        <w:ind w:left="360"/>
        <w:rPr>
          <w:highlight w:val="white"/>
          <w:rtl/>
          <w:lang w:bidi="ar-EG"/>
        </w:rPr>
      </w:pPr>
      <w:r>
        <w:rPr>
          <w:rFonts w:hint="cs"/>
          <w:highlight w:val="white"/>
          <w:rtl/>
          <w:lang w:bidi="ar-EG"/>
        </w:rPr>
        <w:lastRenderedPageBreak/>
        <w:t>يحتاج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التلاميذ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في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المرحلة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الخطرة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للغاية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إلى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تدخل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للتخفيف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من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صعوبات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القراءة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لديهم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وتيسير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عملية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التقدم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فيها،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على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أن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يستمر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هذا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التدخل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حتى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يصل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التلميذ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إلى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المستوى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الدراسي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المفترض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له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بنهاية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فترة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الفحص</w:t>
      </w:r>
      <w:r>
        <w:rPr>
          <w:highlight w:val="white"/>
          <w:rtl/>
          <w:lang w:bidi="ar-EG"/>
        </w:rPr>
        <w:t>.</w:t>
      </w:r>
    </w:p>
    <w:p w:rsidR="00F876FC" w:rsidRDefault="00F876FC" w:rsidP="00ED2EF0">
      <w:pPr>
        <w:bidi/>
        <w:spacing w:line="360" w:lineRule="auto"/>
        <w:ind w:left="360"/>
        <w:rPr>
          <w:highlight w:val="white"/>
          <w:rtl/>
          <w:lang w:bidi="ar-EG"/>
        </w:rPr>
      </w:pPr>
      <w:r>
        <w:rPr>
          <w:rFonts w:hint="cs"/>
          <w:highlight w:val="white"/>
          <w:rtl/>
          <w:lang w:bidi="ar-EG"/>
        </w:rPr>
        <w:t>ولمزيد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من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المعلومات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حول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القوانين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الجديدة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وأثرها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على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التلاميذ،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يرجى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زيارة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الرابط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التالي</w:t>
      </w:r>
      <w:r>
        <w:rPr>
          <w:highlight w:val="white"/>
          <w:rtl/>
          <w:lang w:bidi="ar-EG"/>
        </w:rPr>
        <w:t>:</w:t>
      </w:r>
    </w:p>
    <w:p w:rsidR="00F876FC" w:rsidRPr="00616968" w:rsidRDefault="008C727B" w:rsidP="00ED2EF0">
      <w:pPr>
        <w:bidi/>
        <w:spacing w:after="0" w:line="360" w:lineRule="auto"/>
        <w:rPr>
          <w:rStyle w:val="Hyperlink"/>
          <w:rFonts w:cs="Arial"/>
        </w:rPr>
      </w:pPr>
      <w:hyperlink r:id="rId7" w:history="1">
        <w:r w:rsidR="00F876FC" w:rsidRPr="00616968">
          <w:rPr>
            <w:rStyle w:val="Hyperlink"/>
            <w:rFonts w:cs="Arial"/>
          </w:rPr>
          <w:t>https://www.educateiowa.gov/early-literacy-implementation</w:t>
        </w:r>
      </w:hyperlink>
    </w:p>
    <w:p w:rsidR="00F876FC" w:rsidRDefault="00F876FC" w:rsidP="00ED2EF0">
      <w:pPr>
        <w:bidi/>
        <w:spacing w:after="0" w:line="360" w:lineRule="auto"/>
        <w:rPr>
          <w:rtl/>
          <w:lang w:bidi="ar-EG"/>
        </w:rPr>
      </w:pPr>
    </w:p>
    <w:p w:rsidR="00F876FC" w:rsidRPr="003F38CC" w:rsidRDefault="00F876FC" w:rsidP="00ED2EF0">
      <w:pPr>
        <w:bidi/>
        <w:spacing w:after="0" w:line="360" w:lineRule="auto"/>
        <w:rPr>
          <w:b/>
          <w:bCs/>
          <w:rtl/>
          <w:lang w:bidi="ar-EG"/>
        </w:rPr>
      </w:pPr>
      <w:r w:rsidRPr="003F38CC">
        <w:rPr>
          <w:rFonts w:hint="cs"/>
          <w:b/>
          <w:bCs/>
          <w:rtl/>
          <w:lang w:bidi="ar-EG"/>
        </w:rPr>
        <w:t>الشراكة</w:t>
      </w:r>
      <w:r w:rsidRPr="003F38CC">
        <w:rPr>
          <w:b/>
          <w:bCs/>
          <w:rtl/>
          <w:lang w:bidi="ar-EG"/>
        </w:rPr>
        <w:t xml:space="preserve"> </w:t>
      </w:r>
      <w:r w:rsidRPr="003F38CC">
        <w:rPr>
          <w:rFonts w:hint="cs"/>
          <w:b/>
          <w:bCs/>
          <w:rtl/>
          <w:lang w:bidi="ar-EG"/>
        </w:rPr>
        <w:t>بين</w:t>
      </w:r>
      <w:r w:rsidRPr="003F38CC">
        <w:rPr>
          <w:b/>
          <w:bCs/>
          <w:rtl/>
          <w:lang w:bidi="ar-EG"/>
        </w:rPr>
        <w:t xml:space="preserve"> </w:t>
      </w:r>
      <w:r w:rsidRPr="003F38CC">
        <w:rPr>
          <w:rFonts w:hint="cs"/>
          <w:b/>
          <w:bCs/>
          <w:rtl/>
          <w:lang w:bidi="ar-EG"/>
        </w:rPr>
        <w:t>المدرسة</w:t>
      </w:r>
      <w:r w:rsidRPr="003F38CC">
        <w:rPr>
          <w:b/>
          <w:bCs/>
          <w:rtl/>
          <w:lang w:bidi="ar-EG"/>
        </w:rPr>
        <w:t xml:space="preserve"> </w:t>
      </w:r>
      <w:r w:rsidRPr="003F38CC">
        <w:rPr>
          <w:rFonts w:hint="cs"/>
          <w:b/>
          <w:bCs/>
          <w:rtl/>
          <w:lang w:bidi="ar-EG"/>
        </w:rPr>
        <w:t>والأسرة</w:t>
      </w:r>
      <w:r w:rsidRPr="003F38CC">
        <w:rPr>
          <w:b/>
          <w:bCs/>
          <w:rtl/>
          <w:lang w:bidi="ar-EG"/>
        </w:rPr>
        <w:t>:</w:t>
      </w:r>
    </w:p>
    <w:p w:rsidR="00F876FC" w:rsidRDefault="00F876FC" w:rsidP="00ED2EF0">
      <w:pPr>
        <w:bidi/>
        <w:spacing w:after="0" w:line="360" w:lineRule="auto"/>
        <w:rPr>
          <w:rStyle w:val="Hyperlink"/>
          <w:rFonts w:cs="Arial"/>
          <w:rtl/>
          <w:lang w:bidi="ar-EG"/>
        </w:rPr>
      </w:pPr>
      <w:r>
        <w:rPr>
          <w:rFonts w:hint="cs"/>
          <w:rtl/>
          <w:lang w:bidi="ar-EG"/>
        </w:rPr>
        <w:t>يشرفنا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التعاون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سبيل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تحسين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لدى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طفلكم،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وجزء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الشراكة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ينطوي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وجود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قنوات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اتصال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دوري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بيننا</w:t>
      </w:r>
      <w:r>
        <w:rPr>
          <w:rtl/>
          <w:lang w:bidi="ar-EG"/>
        </w:rPr>
        <w:t>.</w:t>
      </w:r>
    </w:p>
    <w:p w:rsidR="00F876FC" w:rsidRDefault="00F876FC" w:rsidP="00ED2EF0">
      <w:pPr>
        <w:bidi/>
        <w:spacing w:after="0" w:line="360" w:lineRule="auto"/>
        <w:rPr>
          <w:rStyle w:val="Hyperlink"/>
          <w:rFonts w:cs="Arial"/>
          <w:rtl/>
          <w:lang w:bidi="ar-EG"/>
        </w:rPr>
      </w:pPr>
    </w:p>
    <w:p w:rsidR="00F876FC" w:rsidRDefault="00F876FC" w:rsidP="00ED2EF0">
      <w:pPr>
        <w:bidi/>
        <w:spacing w:after="0"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الوصل</w:t>
      </w:r>
      <w:r>
        <w:rPr>
          <w:b/>
          <w:bCs/>
          <w:rtl/>
        </w:rPr>
        <w:t>:</w:t>
      </w:r>
    </w:p>
    <w:p w:rsidR="00F876FC" w:rsidRDefault="00F876FC" w:rsidP="00ED2EF0">
      <w:pPr>
        <w:bidi/>
        <w:spacing w:after="0" w:line="360" w:lineRule="auto"/>
        <w:rPr>
          <w:rtl/>
          <w:lang w:bidi="ar-EG"/>
        </w:rPr>
      </w:pPr>
      <w:r>
        <w:rPr>
          <w:rFonts w:hint="cs"/>
          <w:rtl/>
        </w:rPr>
        <w:t>سنوافيكم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يحققه</w:t>
      </w:r>
      <w:r>
        <w:rPr>
          <w:rtl/>
        </w:rPr>
        <w:t xml:space="preserve"> </w:t>
      </w:r>
      <w:r>
        <w:rPr>
          <w:rFonts w:hint="cs"/>
          <w:rtl/>
        </w:rPr>
        <w:t>طفلكم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تقدم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مدار</w:t>
      </w:r>
      <w:r>
        <w:rPr>
          <w:rtl/>
        </w:rPr>
        <w:t xml:space="preserve"> </w:t>
      </w:r>
      <w:r>
        <w:rPr>
          <w:rFonts w:hint="cs"/>
          <w:rtl/>
        </w:rPr>
        <w:t>العام</w:t>
      </w:r>
      <w:r>
        <w:rPr>
          <w:rtl/>
        </w:rPr>
        <w:t xml:space="preserve"> </w:t>
      </w:r>
      <w:r>
        <w:rPr>
          <w:rFonts w:hint="cs"/>
          <w:rtl/>
        </w:rPr>
        <w:t>الدراسي،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نرجومنكم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تتحدثوا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معلمته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يطرأ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أذهانكم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تساؤلات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يساوركم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مخاوف</w:t>
      </w:r>
      <w:r>
        <w:rPr>
          <w:rtl/>
        </w:rPr>
        <w:t>.</w:t>
      </w:r>
    </w:p>
    <w:p w:rsidR="00F876FC" w:rsidRDefault="00F876FC" w:rsidP="00ED2EF0">
      <w:pPr>
        <w:bidi/>
        <w:spacing w:after="0" w:line="360" w:lineRule="auto"/>
        <w:rPr>
          <w:b/>
          <w:bCs/>
          <w:rtl/>
          <w:lang w:bidi="ar-EG"/>
        </w:rPr>
      </w:pPr>
    </w:p>
    <w:p w:rsidR="00F876FC" w:rsidRPr="000F32FE" w:rsidRDefault="00F876FC" w:rsidP="00ED2EF0">
      <w:pPr>
        <w:bidi/>
        <w:spacing w:after="0" w:line="360" w:lineRule="auto"/>
        <w:rPr>
          <w:b/>
          <w:bCs/>
          <w:rtl/>
          <w:lang w:bidi="ar-EG"/>
        </w:rPr>
      </w:pPr>
      <w:r w:rsidRPr="000F32FE">
        <w:rPr>
          <w:rFonts w:hint="cs"/>
          <w:b/>
          <w:bCs/>
          <w:rtl/>
          <w:lang w:bidi="ar-EG"/>
        </w:rPr>
        <w:t>التعاقد</w:t>
      </w:r>
      <w:r w:rsidRPr="000F32FE">
        <w:rPr>
          <w:b/>
          <w:bCs/>
          <w:rtl/>
          <w:lang w:bidi="ar-EG"/>
        </w:rPr>
        <w:t xml:space="preserve"> </w:t>
      </w:r>
      <w:r w:rsidRPr="000F32FE">
        <w:rPr>
          <w:rFonts w:hint="cs"/>
          <w:b/>
          <w:bCs/>
          <w:rtl/>
          <w:lang w:bidi="ar-EG"/>
        </w:rPr>
        <w:t>بين</w:t>
      </w:r>
      <w:r w:rsidRPr="000F32FE">
        <w:rPr>
          <w:b/>
          <w:bCs/>
          <w:rtl/>
          <w:lang w:bidi="ar-EG"/>
        </w:rPr>
        <w:t xml:space="preserve"> </w:t>
      </w:r>
      <w:r w:rsidRPr="000F32FE">
        <w:rPr>
          <w:rFonts w:hint="cs"/>
          <w:b/>
          <w:bCs/>
          <w:rtl/>
          <w:lang w:bidi="ar-EG"/>
        </w:rPr>
        <w:t>الوالد</w:t>
      </w:r>
      <w:r w:rsidRPr="000F32FE">
        <w:rPr>
          <w:b/>
          <w:bCs/>
          <w:rtl/>
          <w:lang w:bidi="ar-EG"/>
        </w:rPr>
        <w:t xml:space="preserve"> /</w:t>
      </w:r>
      <w:r w:rsidRPr="000F32FE">
        <w:rPr>
          <w:rFonts w:hint="cs"/>
          <w:b/>
          <w:bCs/>
          <w:rtl/>
          <w:lang w:bidi="ar-EG"/>
        </w:rPr>
        <w:t>ولي</w:t>
      </w:r>
      <w:r w:rsidRPr="000F32FE">
        <w:rPr>
          <w:b/>
          <w:bCs/>
          <w:rtl/>
          <w:lang w:bidi="ar-EG"/>
        </w:rPr>
        <w:t xml:space="preserve"> </w:t>
      </w:r>
      <w:r w:rsidRPr="000F32FE">
        <w:rPr>
          <w:rFonts w:hint="cs"/>
          <w:b/>
          <w:bCs/>
          <w:rtl/>
          <w:lang w:bidi="ar-EG"/>
        </w:rPr>
        <w:t>الأمر</w:t>
      </w:r>
      <w:r w:rsidRPr="000F32FE">
        <w:rPr>
          <w:b/>
          <w:bCs/>
          <w:rtl/>
          <w:lang w:bidi="ar-EG"/>
        </w:rPr>
        <w:t xml:space="preserve"> </w:t>
      </w:r>
      <w:r w:rsidRPr="000F32FE">
        <w:rPr>
          <w:rFonts w:hint="cs"/>
          <w:b/>
          <w:bCs/>
          <w:rtl/>
          <w:lang w:bidi="ar-EG"/>
        </w:rPr>
        <w:t>والمدرسة</w:t>
      </w:r>
      <w:r w:rsidRPr="000F32FE">
        <w:rPr>
          <w:b/>
          <w:bCs/>
          <w:rtl/>
          <w:lang w:bidi="ar-EG"/>
        </w:rPr>
        <w:t>:</w:t>
      </w:r>
    </w:p>
    <w:p w:rsidR="00F876FC" w:rsidRDefault="00F876FC" w:rsidP="000C1933">
      <w:pPr>
        <w:bidi/>
        <w:spacing w:after="0" w:line="360" w:lineRule="auto"/>
        <w:rPr>
          <w:rtl/>
          <w:lang w:bidi="ar-EG"/>
        </w:rPr>
      </w:pPr>
      <w:r>
        <w:rPr>
          <w:rFonts w:hint="cs"/>
          <w:rtl/>
          <w:lang w:bidi="ar-EG"/>
        </w:rPr>
        <w:t>سنسير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قدمًا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تعاقد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يعكس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تضطلع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المدرسة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مسؤوليات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ليتضح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لكم،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خلال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شراكتنا،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سننتهجه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سبل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لتحسين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لدى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طفلكم،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نوافيكم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يستجد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معلومات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حول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التعاقد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لاحقًا</w:t>
      </w:r>
      <w:r>
        <w:rPr>
          <w:rtl/>
          <w:lang w:bidi="ar-EG"/>
        </w:rPr>
        <w:t>.</w:t>
      </w:r>
    </w:p>
    <w:p w:rsidR="00F876FC" w:rsidRPr="001054DC" w:rsidRDefault="00F876FC" w:rsidP="00ED2EF0">
      <w:pPr>
        <w:bidi/>
        <w:spacing w:after="0" w:line="360" w:lineRule="auto"/>
        <w:rPr>
          <w:rtl/>
          <w:lang w:bidi="ar-EG"/>
        </w:rPr>
      </w:pPr>
      <w:r>
        <w:rPr>
          <w:rFonts w:hint="cs"/>
          <w:rtl/>
          <w:lang w:bidi="ar-EG"/>
        </w:rPr>
        <w:t>ويحدونا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الأمل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نحو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الشراكة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لتحسين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القرائية،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لذلك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نرجو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تتواصلوا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</w:t>
      </w:r>
      <w:r w:rsidRPr="00616968">
        <w:rPr>
          <w:rFonts w:cs="Calibri"/>
          <w:highlight w:val="white"/>
        </w:rPr>
        <w:t>&lt;insert contact person&gt;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حال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كان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لديكم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استفسارات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تعليقات</w:t>
      </w:r>
      <w:r>
        <w:rPr>
          <w:rtl/>
          <w:lang w:bidi="ar-EG"/>
        </w:rPr>
        <w:t>.</w:t>
      </w:r>
    </w:p>
    <w:p w:rsidR="00F876FC" w:rsidRDefault="00F876FC" w:rsidP="00ED2EF0">
      <w:pPr>
        <w:spacing w:after="0" w:line="360" w:lineRule="auto"/>
        <w:rPr>
          <w:rtl/>
        </w:rPr>
      </w:pPr>
    </w:p>
    <w:p w:rsidR="00F876FC" w:rsidRDefault="00F876FC" w:rsidP="00ED2EF0">
      <w:pPr>
        <w:bidi/>
        <w:spacing w:after="0" w:line="360" w:lineRule="auto"/>
        <w:rPr>
          <w:rtl/>
        </w:rPr>
      </w:pPr>
      <w:r>
        <w:rPr>
          <w:rFonts w:hint="cs"/>
          <w:rtl/>
        </w:rPr>
        <w:t>خالص</w:t>
      </w:r>
      <w:r>
        <w:rPr>
          <w:rtl/>
        </w:rPr>
        <w:t xml:space="preserve"> </w:t>
      </w:r>
      <w:r>
        <w:rPr>
          <w:rFonts w:hint="cs"/>
          <w:rtl/>
        </w:rPr>
        <w:t>تحياتنا</w:t>
      </w:r>
    </w:p>
    <w:p w:rsidR="00F876FC" w:rsidRDefault="00F876FC" w:rsidP="00ED2EF0">
      <w:pPr>
        <w:bidi/>
        <w:spacing w:after="0" w:line="360" w:lineRule="auto"/>
      </w:pPr>
      <w:r>
        <w:t>&lt;insert name&gt;</w:t>
      </w:r>
    </w:p>
    <w:p w:rsidR="00F876FC" w:rsidRDefault="00F876FC" w:rsidP="00ED2EF0">
      <w:pPr>
        <w:spacing w:after="0" w:line="360" w:lineRule="auto"/>
      </w:pPr>
    </w:p>
    <w:p w:rsidR="00F876FC" w:rsidRDefault="00F876FC" w:rsidP="00ED2EF0">
      <w:pPr>
        <w:spacing w:line="360" w:lineRule="auto"/>
        <w:jc w:val="center"/>
        <w:rPr>
          <w:bCs/>
          <w:highlight w:val="white"/>
          <w:u w:val="single"/>
          <w:rtl/>
          <w:lang w:bidi="ar-EG"/>
        </w:rPr>
      </w:pPr>
      <w:r w:rsidRPr="001054DC">
        <w:rPr>
          <w:rFonts w:hint="cs"/>
          <w:bCs/>
          <w:highlight w:val="white"/>
          <w:u w:val="single"/>
          <w:rtl/>
          <w:lang w:bidi="ar-EG"/>
        </w:rPr>
        <w:t>الشراكة</w:t>
      </w:r>
      <w:r w:rsidRPr="001054DC">
        <w:rPr>
          <w:bCs/>
          <w:highlight w:val="white"/>
          <w:u w:val="single"/>
          <w:rtl/>
          <w:lang w:bidi="ar-EG"/>
        </w:rPr>
        <w:t xml:space="preserve"> </w:t>
      </w:r>
      <w:r w:rsidRPr="001054DC">
        <w:rPr>
          <w:rFonts w:hint="cs"/>
          <w:bCs/>
          <w:highlight w:val="white"/>
          <w:u w:val="single"/>
          <w:rtl/>
          <w:lang w:bidi="ar-EG"/>
        </w:rPr>
        <w:t>بين</w:t>
      </w:r>
      <w:r w:rsidRPr="001054DC">
        <w:rPr>
          <w:bCs/>
          <w:highlight w:val="white"/>
          <w:u w:val="single"/>
          <w:rtl/>
          <w:lang w:bidi="ar-EG"/>
        </w:rPr>
        <w:t xml:space="preserve"> </w:t>
      </w:r>
      <w:r w:rsidRPr="001054DC">
        <w:rPr>
          <w:rFonts w:hint="cs"/>
          <w:bCs/>
          <w:highlight w:val="white"/>
          <w:u w:val="single"/>
          <w:rtl/>
          <w:lang w:bidi="ar-EG"/>
        </w:rPr>
        <w:t>المدرسة</w:t>
      </w:r>
      <w:r w:rsidRPr="001054DC">
        <w:rPr>
          <w:bCs/>
          <w:highlight w:val="white"/>
          <w:u w:val="single"/>
          <w:rtl/>
          <w:lang w:bidi="ar-EG"/>
        </w:rPr>
        <w:t xml:space="preserve"> </w:t>
      </w:r>
      <w:r w:rsidRPr="001054DC">
        <w:rPr>
          <w:rFonts w:hint="cs"/>
          <w:bCs/>
          <w:highlight w:val="white"/>
          <w:u w:val="single"/>
          <w:rtl/>
          <w:lang w:bidi="ar-EG"/>
        </w:rPr>
        <w:t>والأسرة</w:t>
      </w:r>
    </w:p>
    <w:p w:rsidR="00F876FC" w:rsidRDefault="00F876FC" w:rsidP="00ED2EF0">
      <w:pPr>
        <w:bidi/>
        <w:spacing w:after="0" w:line="360" w:lineRule="auto"/>
        <w:jc w:val="both"/>
        <w:rPr>
          <w:rtl/>
        </w:rPr>
      </w:pPr>
      <w:r w:rsidRPr="00AE4727">
        <w:rPr>
          <w:rFonts w:hint="cs"/>
          <w:rtl/>
        </w:rPr>
        <w:t>تشير</w:t>
      </w:r>
      <w:r w:rsidRPr="00AE4727">
        <w:rPr>
          <w:rtl/>
        </w:rPr>
        <w:t xml:space="preserve"> </w:t>
      </w:r>
      <w:r w:rsidRPr="00AE4727">
        <w:rPr>
          <w:rFonts w:hint="cs"/>
          <w:rtl/>
        </w:rPr>
        <w:t>الأبحاث</w:t>
      </w:r>
      <w:r w:rsidRPr="00AE4727">
        <w:rPr>
          <w:rtl/>
        </w:rPr>
        <w:t xml:space="preserve"> </w:t>
      </w:r>
      <w:r w:rsidRPr="00AE4727">
        <w:rPr>
          <w:rFonts w:hint="cs"/>
          <w:rtl/>
        </w:rPr>
        <w:t>إلى</w:t>
      </w:r>
      <w:r w:rsidRPr="00AE4727">
        <w:rPr>
          <w:rtl/>
        </w:rPr>
        <w:t xml:space="preserve"> </w:t>
      </w:r>
      <w:r w:rsidRPr="00AE4727"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إتقان</w:t>
      </w:r>
      <w:r>
        <w:rPr>
          <w:rtl/>
        </w:rPr>
        <w:t xml:space="preserve"> </w:t>
      </w:r>
      <w:r>
        <w:rPr>
          <w:rFonts w:hint="cs"/>
          <w:rtl/>
        </w:rPr>
        <w:t>مهارة</w:t>
      </w:r>
      <w:r>
        <w:rPr>
          <w:rtl/>
        </w:rPr>
        <w:t xml:space="preserve"> </w:t>
      </w:r>
      <w:r>
        <w:rPr>
          <w:rFonts w:hint="cs"/>
          <w:rtl/>
        </w:rPr>
        <w:t>القراءة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المؤشرات</w:t>
      </w:r>
      <w:r>
        <w:rPr>
          <w:rtl/>
        </w:rPr>
        <w:t xml:space="preserve"> </w:t>
      </w:r>
      <w:r>
        <w:rPr>
          <w:rFonts w:hint="cs"/>
          <w:rtl/>
        </w:rPr>
        <w:t>الهامة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النجاح</w:t>
      </w:r>
      <w:r>
        <w:rPr>
          <w:rtl/>
        </w:rPr>
        <w:t xml:space="preserve"> </w:t>
      </w:r>
      <w:r>
        <w:rPr>
          <w:rFonts w:hint="cs"/>
          <w:rtl/>
        </w:rPr>
        <w:t>الدراسي،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يجعل</w:t>
      </w:r>
      <w:r>
        <w:rPr>
          <w:rtl/>
        </w:rPr>
        <w:t xml:space="preserve"> </w:t>
      </w:r>
      <w:r>
        <w:rPr>
          <w:rFonts w:hint="cs"/>
          <w:rtl/>
        </w:rPr>
        <w:t>التعرف</w:t>
      </w:r>
      <w:r>
        <w:rPr>
          <w:rtl/>
        </w:rPr>
        <w:t xml:space="preserve"> </w:t>
      </w:r>
      <w:r>
        <w:rPr>
          <w:rFonts w:hint="cs"/>
          <w:rtl/>
        </w:rPr>
        <w:t>المبكر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التلاميذ</w:t>
      </w:r>
      <w:r>
        <w:rPr>
          <w:rtl/>
        </w:rPr>
        <w:t xml:space="preserve"> </w:t>
      </w:r>
      <w:r>
        <w:rPr>
          <w:rFonts w:hint="cs"/>
          <w:rtl/>
        </w:rPr>
        <w:t>ممن</w:t>
      </w:r>
      <w:r>
        <w:rPr>
          <w:rtl/>
        </w:rPr>
        <w:t xml:space="preserve"> </w:t>
      </w:r>
      <w:r>
        <w:rPr>
          <w:rFonts w:hint="cs"/>
          <w:rtl/>
        </w:rPr>
        <w:t>يعانون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مشاكل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القراءة</w:t>
      </w:r>
      <w:r>
        <w:rPr>
          <w:rtl/>
        </w:rPr>
        <w:t xml:space="preserve"> </w:t>
      </w:r>
      <w:r>
        <w:rPr>
          <w:rFonts w:hint="cs"/>
          <w:rtl/>
        </w:rPr>
        <w:t>ودعمهم</w:t>
      </w:r>
      <w:r>
        <w:rPr>
          <w:rtl/>
        </w:rPr>
        <w:t xml:space="preserve"> </w:t>
      </w:r>
      <w:r>
        <w:rPr>
          <w:rFonts w:hint="cs"/>
          <w:rtl/>
        </w:rPr>
        <w:t>للتغلب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المشاكل</w:t>
      </w:r>
      <w:r>
        <w:rPr>
          <w:rtl/>
        </w:rPr>
        <w:t xml:space="preserve"> </w:t>
      </w:r>
      <w:r>
        <w:rPr>
          <w:rFonts w:hint="cs"/>
          <w:rtl/>
        </w:rPr>
        <w:t>أمرًا</w:t>
      </w:r>
      <w:r>
        <w:rPr>
          <w:rtl/>
        </w:rPr>
        <w:t xml:space="preserve"> </w:t>
      </w:r>
      <w:r>
        <w:rPr>
          <w:rFonts w:hint="cs"/>
          <w:rtl/>
        </w:rPr>
        <w:t>ملحًا،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يزيده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فرص</w:t>
      </w:r>
      <w:r>
        <w:rPr>
          <w:rtl/>
        </w:rPr>
        <w:t xml:space="preserve"> </w:t>
      </w:r>
      <w:r>
        <w:rPr>
          <w:rFonts w:hint="cs"/>
          <w:rtl/>
        </w:rPr>
        <w:t>نجاحهم</w:t>
      </w:r>
      <w:r>
        <w:rPr>
          <w:rtl/>
        </w:rPr>
        <w:t xml:space="preserve"> </w:t>
      </w:r>
      <w:r>
        <w:rPr>
          <w:rFonts w:hint="cs"/>
          <w:rtl/>
        </w:rPr>
        <w:t>الدراسي،</w:t>
      </w:r>
      <w:r>
        <w:rPr>
          <w:rtl/>
        </w:rPr>
        <w:t xml:space="preserve"> </w:t>
      </w:r>
      <w:r>
        <w:rPr>
          <w:rFonts w:hint="cs"/>
          <w:rtl/>
        </w:rPr>
        <w:t>لذلك</w:t>
      </w:r>
      <w:r>
        <w:rPr>
          <w:rtl/>
        </w:rPr>
        <w:t xml:space="preserve"> </w:t>
      </w:r>
      <w:r>
        <w:rPr>
          <w:rFonts w:hint="cs"/>
          <w:rtl/>
        </w:rPr>
        <w:t>نأمل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ندخل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شراكة</w:t>
      </w:r>
      <w:r>
        <w:rPr>
          <w:rtl/>
        </w:rPr>
        <w:t xml:space="preserve"> </w:t>
      </w:r>
      <w:r>
        <w:rPr>
          <w:rFonts w:hint="cs"/>
          <w:rtl/>
        </w:rPr>
        <w:t>معكم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نصل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الغاية</w:t>
      </w:r>
      <w:r>
        <w:rPr>
          <w:rtl/>
        </w:rPr>
        <w:t xml:space="preserve"> </w:t>
      </w:r>
      <w:r>
        <w:rPr>
          <w:rFonts w:hint="cs"/>
          <w:rtl/>
        </w:rPr>
        <w:t>المنشودة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جميعًا</w:t>
      </w:r>
      <w:r>
        <w:rPr>
          <w:rtl/>
        </w:rPr>
        <w:t>.</w:t>
      </w:r>
    </w:p>
    <w:p w:rsidR="00F876FC" w:rsidRDefault="00F876FC" w:rsidP="00ED2EF0">
      <w:pPr>
        <w:bidi/>
        <w:spacing w:after="0" w:line="360" w:lineRule="auto"/>
        <w:jc w:val="both"/>
        <w:rPr>
          <w:rtl/>
        </w:rPr>
      </w:pPr>
      <w:r>
        <w:rPr>
          <w:rFonts w:hint="cs"/>
          <w:rtl/>
        </w:rPr>
        <w:t>ويشمل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الشراكة</w:t>
      </w:r>
      <w:r>
        <w:rPr>
          <w:rtl/>
        </w:rPr>
        <w:t xml:space="preserve"> </w:t>
      </w:r>
      <w:r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cs"/>
          <w:rtl/>
        </w:rPr>
        <w:t>سويًا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بيننا</w:t>
      </w:r>
      <w:r>
        <w:rPr>
          <w:rtl/>
        </w:rPr>
        <w:t xml:space="preserve"> </w:t>
      </w:r>
      <w:r>
        <w:rPr>
          <w:rFonts w:hint="cs"/>
          <w:rtl/>
        </w:rPr>
        <w:t>لضمان</w:t>
      </w:r>
      <w:r>
        <w:rPr>
          <w:rtl/>
        </w:rPr>
        <w:t xml:space="preserve"> </w:t>
      </w:r>
      <w:r>
        <w:rPr>
          <w:rFonts w:hint="cs"/>
          <w:rtl/>
        </w:rPr>
        <w:t>وصولكم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لدينا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ومعينات</w:t>
      </w:r>
      <w:r>
        <w:rPr>
          <w:rtl/>
        </w:rPr>
        <w:t xml:space="preserve"> </w:t>
      </w:r>
      <w:r>
        <w:rPr>
          <w:rFonts w:hint="cs"/>
          <w:rtl/>
        </w:rPr>
        <w:t>تفيد</w:t>
      </w:r>
      <w:r>
        <w:rPr>
          <w:rtl/>
        </w:rPr>
        <w:t xml:space="preserve"> </w:t>
      </w:r>
      <w:r>
        <w:rPr>
          <w:rFonts w:hint="cs"/>
          <w:rtl/>
        </w:rPr>
        <w:t>طفلكم،</w:t>
      </w:r>
      <w:r>
        <w:rPr>
          <w:rtl/>
        </w:rPr>
        <w:t xml:space="preserve"> </w:t>
      </w:r>
      <w:r>
        <w:rPr>
          <w:rFonts w:hint="cs"/>
          <w:rtl/>
        </w:rPr>
        <w:t>فالدعم</w:t>
      </w:r>
      <w:r>
        <w:rPr>
          <w:rtl/>
        </w:rPr>
        <w:t xml:space="preserve"> </w:t>
      </w:r>
      <w:r>
        <w:rPr>
          <w:rFonts w:hint="cs"/>
          <w:rtl/>
        </w:rPr>
        <w:t>المنزلي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يقل</w:t>
      </w:r>
      <w:r>
        <w:rPr>
          <w:rtl/>
        </w:rPr>
        <w:t xml:space="preserve"> </w:t>
      </w:r>
      <w:r>
        <w:rPr>
          <w:rFonts w:hint="cs"/>
          <w:rtl/>
        </w:rPr>
        <w:t>أهمية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الدعم</w:t>
      </w:r>
      <w:r>
        <w:rPr>
          <w:rtl/>
        </w:rPr>
        <w:t xml:space="preserve"> </w:t>
      </w:r>
      <w:r>
        <w:rPr>
          <w:rFonts w:hint="cs"/>
          <w:rtl/>
        </w:rPr>
        <w:t>المدرسي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تحسين</w:t>
      </w:r>
      <w:r>
        <w:rPr>
          <w:rtl/>
        </w:rPr>
        <w:t xml:space="preserve"> </w:t>
      </w:r>
      <w:r>
        <w:rPr>
          <w:rFonts w:hint="cs"/>
          <w:rtl/>
        </w:rPr>
        <w:t>مهارات</w:t>
      </w:r>
      <w:r>
        <w:rPr>
          <w:rtl/>
        </w:rPr>
        <w:t xml:space="preserve"> </w:t>
      </w:r>
      <w:r>
        <w:rPr>
          <w:rFonts w:hint="cs"/>
          <w:rtl/>
        </w:rPr>
        <w:t>الطفل</w:t>
      </w:r>
      <w:r>
        <w:rPr>
          <w:rtl/>
        </w:rPr>
        <w:t xml:space="preserve"> </w:t>
      </w:r>
      <w:r>
        <w:rPr>
          <w:rFonts w:hint="cs"/>
          <w:rtl/>
        </w:rPr>
        <w:t>القرائية،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تتوافر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أيديكم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ومعينات،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لديكم</w:t>
      </w:r>
      <w:r>
        <w:rPr>
          <w:rtl/>
        </w:rPr>
        <w:t xml:space="preserve"> </w:t>
      </w:r>
      <w:r>
        <w:rPr>
          <w:rFonts w:hint="cs"/>
          <w:rtl/>
        </w:rPr>
        <w:t>الرغبة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الاستعانة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لدينا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معينات،</w:t>
      </w:r>
      <w:r>
        <w:rPr>
          <w:rtl/>
        </w:rPr>
        <w:t xml:space="preserve"> </w:t>
      </w:r>
      <w:r>
        <w:rPr>
          <w:rFonts w:hint="cs"/>
          <w:rtl/>
        </w:rPr>
        <w:t>نوجز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يلي،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دواعي</w:t>
      </w:r>
      <w:r>
        <w:rPr>
          <w:rtl/>
        </w:rPr>
        <w:t xml:space="preserve"> </w:t>
      </w:r>
      <w:r>
        <w:rPr>
          <w:rFonts w:hint="cs"/>
          <w:rtl/>
        </w:rPr>
        <w:t>سرورنا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نمد</w:t>
      </w:r>
      <w:r>
        <w:rPr>
          <w:rtl/>
        </w:rPr>
        <w:t xml:space="preserve"> </w:t>
      </w:r>
      <w:r>
        <w:rPr>
          <w:rFonts w:hint="cs"/>
          <w:rtl/>
        </w:rPr>
        <w:t>يد</w:t>
      </w:r>
      <w:r>
        <w:rPr>
          <w:rtl/>
        </w:rPr>
        <w:t xml:space="preserve"> </w:t>
      </w:r>
      <w:r>
        <w:rPr>
          <w:rFonts w:hint="cs"/>
          <w:rtl/>
        </w:rPr>
        <w:t>العون</w:t>
      </w:r>
      <w:r>
        <w:rPr>
          <w:rtl/>
        </w:rPr>
        <w:t xml:space="preserve"> </w:t>
      </w:r>
      <w:r>
        <w:rPr>
          <w:rFonts w:hint="cs"/>
          <w:rtl/>
        </w:rPr>
        <w:t>لكل</w:t>
      </w:r>
      <w:r>
        <w:rPr>
          <w:rtl/>
        </w:rPr>
        <w:t xml:space="preserve"> </w:t>
      </w:r>
      <w:r>
        <w:rPr>
          <w:rFonts w:hint="cs"/>
          <w:rtl/>
        </w:rPr>
        <w:t>الأسر</w:t>
      </w:r>
      <w:r>
        <w:rPr>
          <w:rtl/>
        </w:rPr>
        <w:t xml:space="preserve"> </w:t>
      </w:r>
      <w:r>
        <w:rPr>
          <w:rFonts w:hint="cs"/>
          <w:rtl/>
        </w:rPr>
        <w:t>الراغبة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دعم</w:t>
      </w:r>
      <w:r>
        <w:rPr>
          <w:rtl/>
        </w:rPr>
        <w:t xml:space="preserve"> </w:t>
      </w:r>
      <w:r>
        <w:rPr>
          <w:rFonts w:hint="cs"/>
          <w:rtl/>
        </w:rPr>
        <w:t>أطفالها</w:t>
      </w:r>
      <w:r>
        <w:rPr>
          <w:rtl/>
        </w:rPr>
        <w:t xml:space="preserve"> </w:t>
      </w:r>
      <w:r>
        <w:rPr>
          <w:rFonts w:hint="cs"/>
          <w:rtl/>
        </w:rPr>
        <w:t>منزليًا</w:t>
      </w:r>
      <w:r>
        <w:rPr>
          <w:rtl/>
        </w:rPr>
        <w:t>:</w:t>
      </w:r>
    </w:p>
    <w:p w:rsidR="00F876FC" w:rsidRDefault="00F876FC" w:rsidP="00ED2EF0">
      <w:pPr>
        <w:bidi/>
        <w:spacing w:after="0" w:line="360" w:lineRule="auto"/>
        <w:jc w:val="both"/>
        <w:rPr>
          <w:rtl/>
        </w:rPr>
      </w:pPr>
    </w:p>
    <w:p w:rsidR="00F876FC" w:rsidRDefault="00F876FC" w:rsidP="0060204D">
      <w:pPr>
        <w:bidi/>
        <w:spacing w:after="0" w:line="360" w:lineRule="auto"/>
        <w:jc w:val="both"/>
        <w:rPr>
          <w:rtl/>
        </w:rPr>
      </w:pPr>
    </w:p>
    <w:p w:rsidR="00F876FC" w:rsidRDefault="00F876FC" w:rsidP="0060204D">
      <w:pPr>
        <w:bidi/>
        <w:spacing w:after="0" w:line="360" w:lineRule="auto"/>
        <w:jc w:val="both"/>
        <w:rPr>
          <w:rtl/>
        </w:rPr>
      </w:pPr>
    </w:p>
    <w:p w:rsidR="00F876FC" w:rsidRDefault="00F876FC" w:rsidP="0060204D">
      <w:pPr>
        <w:bidi/>
        <w:spacing w:after="0" w:line="360" w:lineRule="auto"/>
        <w:jc w:val="both"/>
        <w:rPr>
          <w:rtl/>
        </w:rPr>
      </w:pPr>
    </w:p>
    <w:p w:rsidR="00F876FC" w:rsidRDefault="00F876FC" w:rsidP="00ED2EF0">
      <w:pPr>
        <w:bidi/>
        <w:spacing w:after="0" w:line="360" w:lineRule="auto"/>
        <w:jc w:val="both"/>
        <w:rPr>
          <w:b/>
          <w:bCs/>
          <w:rtl/>
          <w:lang w:bidi="ar-EG"/>
        </w:rPr>
      </w:pPr>
      <w:r w:rsidRPr="0060204D">
        <w:rPr>
          <w:rFonts w:hint="cs"/>
          <w:b/>
          <w:bCs/>
          <w:rtl/>
          <w:lang w:bidi="ar-EG"/>
        </w:rPr>
        <w:t>المعينات</w:t>
      </w:r>
      <w:r w:rsidRPr="0060204D">
        <w:rPr>
          <w:b/>
          <w:bCs/>
          <w:rtl/>
          <w:lang w:bidi="ar-EG"/>
        </w:rPr>
        <w:t xml:space="preserve"> </w:t>
      </w:r>
      <w:r w:rsidRPr="0060204D">
        <w:rPr>
          <w:rFonts w:hint="cs"/>
          <w:b/>
          <w:bCs/>
          <w:rtl/>
          <w:lang w:bidi="ar-EG"/>
        </w:rPr>
        <w:t>الأسرية</w:t>
      </w:r>
      <w:r w:rsidRPr="0060204D">
        <w:rPr>
          <w:b/>
          <w:bCs/>
          <w:rtl/>
          <w:lang w:bidi="ar-EG"/>
        </w:rPr>
        <w:t xml:space="preserve"> </w:t>
      </w:r>
      <w:r w:rsidRPr="0060204D">
        <w:rPr>
          <w:rFonts w:hint="cs"/>
          <w:b/>
          <w:bCs/>
          <w:rtl/>
          <w:lang w:bidi="ar-EG"/>
        </w:rPr>
        <w:t>بمركز</w:t>
      </w:r>
      <w:r w:rsidRPr="0060204D">
        <w:rPr>
          <w:b/>
          <w:bCs/>
          <w:rtl/>
          <w:lang w:bidi="ar-EG"/>
        </w:rPr>
        <w:t xml:space="preserve"> </w:t>
      </w:r>
      <w:r w:rsidRPr="0060204D">
        <w:rPr>
          <w:rFonts w:hint="cs"/>
          <w:b/>
          <w:bCs/>
          <w:rtl/>
          <w:lang w:bidi="ar-EG"/>
        </w:rPr>
        <w:t>بحوث</w:t>
      </w:r>
      <w:r w:rsidRPr="0060204D">
        <w:rPr>
          <w:b/>
          <w:bCs/>
          <w:rtl/>
          <w:lang w:bidi="ar-EG"/>
        </w:rPr>
        <w:t xml:space="preserve"> </w:t>
      </w:r>
      <w:r w:rsidRPr="0060204D">
        <w:rPr>
          <w:rFonts w:hint="cs"/>
          <w:b/>
          <w:bCs/>
          <w:rtl/>
          <w:lang w:bidi="ar-EG"/>
        </w:rPr>
        <w:t>مه</w:t>
      </w:r>
      <w:r>
        <w:rPr>
          <w:rFonts w:hint="cs"/>
          <w:b/>
          <w:bCs/>
          <w:rtl/>
          <w:lang w:bidi="ar-EG"/>
        </w:rPr>
        <w:t>ا</w:t>
      </w:r>
      <w:r w:rsidRPr="0060204D">
        <w:rPr>
          <w:rFonts w:hint="cs"/>
          <w:b/>
          <w:bCs/>
          <w:rtl/>
          <w:lang w:bidi="ar-EG"/>
        </w:rPr>
        <w:t>رات</w:t>
      </w:r>
      <w:r w:rsidRPr="0060204D">
        <w:rPr>
          <w:b/>
          <w:bCs/>
          <w:rtl/>
          <w:lang w:bidi="ar-EG"/>
        </w:rPr>
        <w:t xml:space="preserve"> </w:t>
      </w:r>
      <w:r w:rsidRPr="0060204D">
        <w:rPr>
          <w:rFonts w:hint="cs"/>
          <w:b/>
          <w:bCs/>
          <w:rtl/>
          <w:lang w:bidi="ar-EG"/>
        </w:rPr>
        <w:t>القراءة</w:t>
      </w:r>
      <w:r w:rsidRPr="0060204D">
        <w:rPr>
          <w:b/>
          <w:bCs/>
          <w:rtl/>
          <w:lang w:bidi="ar-EG"/>
        </w:rPr>
        <w:t xml:space="preserve"> </w:t>
      </w:r>
      <w:r w:rsidRPr="0060204D">
        <w:rPr>
          <w:rFonts w:hint="cs"/>
          <w:b/>
          <w:bCs/>
          <w:rtl/>
          <w:lang w:bidi="ar-EG"/>
        </w:rPr>
        <w:t>بولاية</w:t>
      </w:r>
      <w:r w:rsidRPr="0060204D">
        <w:rPr>
          <w:b/>
          <w:bCs/>
          <w:rtl/>
          <w:lang w:bidi="ar-EG"/>
        </w:rPr>
        <w:t xml:space="preserve"> </w:t>
      </w:r>
      <w:r w:rsidRPr="0060204D">
        <w:rPr>
          <w:rFonts w:hint="cs"/>
          <w:b/>
          <w:bCs/>
          <w:rtl/>
          <w:lang w:bidi="ar-EG"/>
        </w:rPr>
        <w:t>آيوا</w:t>
      </w:r>
      <w:r>
        <w:rPr>
          <w:b/>
          <w:bCs/>
          <w:rtl/>
          <w:lang w:bidi="ar-EG"/>
        </w:rPr>
        <w:t>:</w:t>
      </w:r>
    </w:p>
    <w:p w:rsidR="00F876FC" w:rsidRDefault="00F876FC" w:rsidP="0060204D">
      <w:pPr>
        <w:bidi/>
        <w:spacing w:after="0" w:line="360" w:lineRule="auto"/>
        <w:jc w:val="both"/>
        <w:rPr>
          <w:rtl/>
        </w:rPr>
      </w:pPr>
      <w:r w:rsidRPr="0060204D">
        <w:rPr>
          <w:rFonts w:hint="cs"/>
          <w:rtl/>
        </w:rPr>
        <w:t>يوجد</w:t>
      </w:r>
      <w:r w:rsidRPr="0060204D">
        <w:rPr>
          <w:rtl/>
        </w:rPr>
        <w:t xml:space="preserve"> </w:t>
      </w:r>
      <w:r w:rsidRPr="0060204D">
        <w:rPr>
          <w:rFonts w:hint="cs"/>
          <w:rtl/>
        </w:rPr>
        <w:t>بمركز</w:t>
      </w:r>
      <w:r w:rsidRPr="0060204D">
        <w:rPr>
          <w:rtl/>
        </w:rPr>
        <w:t xml:space="preserve"> </w:t>
      </w:r>
      <w:r w:rsidRPr="0060204D">
        <w:rPr>
          <w:rFonts w:hint="cs"/>
          <w:rtl/>
        </w:rPr>
        <w:t>بحوث</w:t>
      </w:r>
      <w:r w:rsidRPr="0060204D">
        <w:rPr>
          <w:rtl/>
        </w:rPr>
        <w:t xml:space="preserve"> </w:t>
      </w:r>
      <w:r w:rsidRPr="0060204D">
        <w:rPr>
          <w:rFonts w:hint="cs"/>
          <w:rtl/>
        </w:rPr>
        <w:t>مه</w:t>
      </w:r>
      <w:r>
        <w:rPr>
          <w:rFonts w:hint="cs"/>
          <w:rtl/>
        </w:rPr>
        <w:t>ا</w:t>
      </w:r>
      <w:r w:rsidRPr="0060204D">
        <w:rPr>
          <w:rFonts w:hint="cs"/>
          <w:rtl/>
        </w:rPr>
        <w:t>رات</w:t>
      </w:r>
      <w:r w:rsidRPr="0060204D">
        <w:rPr>
          <w:rtl/>
        </w:rPr>
        <w:t xml:space="preserve"> </w:t>
      </w:r>
      <w:r w:rsidRPr="0060204D">
        <w:rPr>
          <w:rFonts w:hint="cs"/>
          <w:rtl/>
        </w:rPr>
        <w:t>القراءة</w:t>
      </w:r>
      <w:r w:rsidRPr="0060204D">
        <w:rPr>
          <w:rtl/>
        </w:rPr>
        <w:t xml:space="preserve"> </w:t>
      </w:r>
      <w:r w:rsidRPr="0060204D">
        <w:rPr>
          <w:rFonts w:hint="cs"/>
          <w:rtl/>
        </w:rPr>
        <w:t>بولاية</w:t>
      </w:r>
      <w:r w:rsidRPr="0060204D">
        <w:rPr>
          <w:rtl/>
        </w:rPr>
        <w:t xml:space="preserve"> </w:t>
      </w:r>
      <w:r w:rsidRPr="0060204D">
        <w:rPr>
          <w:rFonts w:hint="cs"/>
          <w:rtl/>
        </w:rPr>
        <w:t>آيوا</w:t>
      </w:r>
      <w:r>
        <w:rPr>
          <w:rtl/>
        </w:rPr>
        <w:t xml:space="preserve"> </w:t>
      </w:r>
      <w:r>
        <w:rPr>
          <w:rFonts w:hint="cs"/>
          <w:rtl/>
        </w:rPr>
        <w:t>مجموعة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معينات</w:t>
      </w:r>
      <w:r>
        <w:rPr>
          <w:rtl/>
        </w:rPr>
        <w:t xml:space="preserve"> </w:t>
      </w:r>
      <w:r>
        <w:rPr>
          <w:rFonts w:hint="cs"/>
          <w:rtl/>
        </w:rPr>
        <w:t>وموارد</w:t>
      </w:r>
      <w:r>
        <w:rPr>
          <w:rtl/>
        </w:rPr>
        <w:t xml:space="preserve"> </w:t>
      </w:r>
      <w:r>
        <w:rPr>
          <w:rFonts w:hint="cs"/>
          <w:rtl/>
        </w:rPr>
        <w:t>تعلم</w:t>
      </w:r>
      <w:r>
        <w:rPr>
          <w:rtl/>
        </w:rPr>
        <w:t xml:space="preserve"> </w:t>
      </w:r>
      <w:r>
        <w:rPr>
          <w:rFonts w:hint="cs"/>
          <w:rtl/>
        </w:rPr>
        <w:t>القراءة</w:t>
      </w:r>
      <w:r>
        <w:rPr>
          <w:rtl/>
        </w:rPr>
        <w:t xml:space="preserve"> </w:t>
      </w:r>
      <w:r>
        <w:rPr>
          <w:rFonts w:hint="cs"/>
          <w:rtl/>
        </w:rPr>
        <w:t>والكتابة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شبكة</w:t>
      </w:r>
      <w:r>
        <w:rPr>
          <w:rtl/>
        </w:rPr>
        <w:t xml:space="preserve"> </w:t>
      </w:r>
      <w:r>
        <w:rPr>
          <w:rFonts w:hint="cs"/>
          <w:rtl/>
        </w:rPr>
        <w:t>الإنترنت،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المركز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الآباء</w:t>
      </w:r>
      <w:r>
        <w:rPr>
          <w:rtl/>
        </w:rPr>
        <w:t xml:space="preserve"> </w:t>
      </w:r>
      <w:r>
        <w:rPr>
          <w:rFonts w:hint="cs"/>
          <w:rtl/>
        </w:rPr>
        <w:t>وأولياء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والمعلمين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كافة</w:t>
      </w:r>
      <w:r>
        <w:rPr>
          <w:rtl/>
        </w:rPr>
        <w:t xml:space="preserve"> </w:t>
      </w:r>
      <w:r>
        <w:rPr>
          <w:rFonts w:hint="cs"/>
          <w:rtl/>
        </w:rPr>
        <w:t>أنحاء</w:t>
      </w:r>
      <w:r>
        <w:rPr>
          <w:rtl/>
        </w:rPr>
        <w:t xml:space="preserve"> </w:t>
      </w:r>
      <w:r>
        <w:rPr>
          <w:rFonts w:hint="cs"/>
          <w:rtl/>
        </w:rPr>
        <w:t>الولاية</w:t>
      </w:r>
      <w:r>
        <w:rPr>
          <w:rtl/>
        </w:rPr>
        <w:t xml:space="preserve"> </w:t>
      </w:r>
      <w:r>
        <w:rPr>
          <w:rFonts w:hint="cs"/>
          <w:rtl/>
        </w:rPr>
        <w:t>لتقييم</w:t>
      </w:r>
      <w:r>
        <w:rPr>
          <w:rtl/>
        </w:rPr>
        <w:t xml:space="preserve"> </w:t>
      </w:r>
      <w:r>
        <w:rPr>
          <w:rFonts w:hint="cs"/>
          <w:rtl/>
        </w:rPr>
        <w:t>الأدوات</w:t>
      </w:r>
      <w:r>
        <w:rPr>
          <w:rtl/>
        </w:rPr>
        <w:t xml:space="preserve"> </w:t>
      </w:r>
      <w:r>
        <w:rPr>
          <w:rFonts w:hint="cs"/>
          <w:rtl/>
        </w:rPr>
        <w:t>الإلكترونية</w:t>
      </w:r>
      <w:r>
        <w:rPr>
          <w:rtl/>
        </w:rPr>
        <w:t xml:space="preserve"> </w:t>
      </w:r>
      <w:r>
        <w:rPr>
          <w:rFonts w:hint="cs"/>
          <w:rtl/>
        </w:rPr>
        <w:t>لتعلم</w:t>
      </w:r>
      <w:r>
        <w:rPr>
          <w:rtl/>
        </w:rPr>
        <w:t xml:space="preserve"> </w:t>
      </w:r>
      <w:r>
        <w:rPr>
          <w:rFonts w:hint="cs"/>
          <w:rtl/>
        </w:rPr>
        <w:t>القراءة</w:t>
      </w:r>
      <w:r>
        <w:rPr>
          <w:rtl/>
        </w:rPr>
        <w:t xml:space="preserve"> </w:t>
      </w:r>
      <w:r>
        <w:rPr>
          <w:rFonts w:hint="cs"/>
          <w:rtl/>
        </w:rPr>
        <w:t>والكتابة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شأنها</w:t>
      </w:r>
      <w:r>
        <w:rPr>
          <w:rtl/>
        </w:rPr>
        <w:t xml:space="preserve"> </w:t>
      </w:r>
      <w:r>
        <w:rPr>
          <w:rFonts w:hint="cs"/>
          <w:rtl/>
        </w:rPr>
        <w:t>الدعم</w:t>
      </w:r>
      <w:r>
        <w:rPr>
          <w:rtl/>
        </w:rPr>
        <w:t xml:space="preserve"> </w:t>
      </w:r>
      <w:r>
        <w:rPr>
          <w:rFonts w:hint="cs"/>
          <w:rtl/>
        </w:rPr>
        <w:t>الفعال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يقدم</w:t>
      </w:r>
      <w:r>
        <w:rPr>
          <w:rtl/>
        </w:rPr>
        <w:t xml:space="preserve"> </w:t>
      </w:r>
      <w:r>
        <w:rPr>
          <w:rFonts w:hint="cs"/>
          <w:rtl/>
        </w:rPr>
        <w:t>للطفل</w:t>
      </w:r>
      <w:r>
        <w:rPr>
          <w:rtl/>
        </w:rPr>
        <w:t xml:space="preserve"> </w:t>
      </w:r>
      <w:r>
        <w:rPr>
          <w:rFonts w:hint="cs"/>
          <w:rtl/>
        </w:rPr>
        <w:t>منزليًا،</w:t>
      </w:r>
      <w:r>
        <w:rPr>
          <w:rtl/>
        </w:rPr>
        <w:t xml:space="preserve"> </w:t>
      </w:r>
      <w:r>
        <w:rPr>
          <w:rFonts w:hint="cs"/>
          <w:rtl/>
        </w:rPr>
        <w:t>ويمكنكم</w:t>
      </w:r>
      <w:r>
        <w:rPr>
          <w:rtl/>
        </w:rPr>
        <w:t xml:space="preserve"> </w:t>
      </w:r>
      <w:r>
        <w:rPr>
          <w:rFonts w:hint="cs"/>
          <w:rtl/>
        </w:rPr>
        <w:t>الاطلاع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المواد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الرابط</w:t>
      </w:r>
      <w:r>
        <w:rPr>
          <w:rtl/>
        </w:rPr>
        <w:t xml:space="preserve"> </w:t>
      </w:r>
      <w:r>
        <w:rPr>
          <w:rFonts w:hint="cs"/>
          <w:rtl/>
        </w:rPr>
        <w:t>التالي</w:t>
      </w:r>
      <w:r>
        <w:rPr>
          <w:rtl/>
        </w:rPr>
        <w:t>:</w:t>
      </w:r>
    </w:p>
    <w:p w:rsidR="00F876FC" w:rsidRPr="00D85A07" w:rsidRDefault="008C727B" w:rsidP="00D85A07">
      <w:pPr>
        <w:bidi/>
        <w:spacing w:after="0" w:line="360" w:lineRule="auto"/>
        <w:jc w:val="both"/>
        <w:rPr>
          <w:rtl/>
          <w:lang w:bidi="ar-EG"/>
        </w:rPr>
      </w:pPr>
      <w:hyperlink r:id="rId8">
        <w:r w:rsidR="00F876FC" w:rsidRPr="00616968">
          <w:rPr>
            <w:rFonts w:cs="Calibri"/>
            <w:color w:val="1155CC"/>
            <w:u w:val="single"/>
          </w:rPr>
          <w:t>www.iowareadingresearch.org/literacy-resources/teacher-family-resources/</w:t>
        </w:r>
      </w:hyperlink>
    </w:p>
    <w:p w:rsidR="00F876FC" w:rsidRDefault="00F876FC" w:rsidP="00D85A07">
      <w:pPr>
        <w:bidi/>
        <w:spacing w:after="0" w:line="360" w:lineRule="auto"/>
        <w:rPr>
          <w:b/>
          <w:bCs/>
          <w:rtl/>
          <w:lang w:bidi="ar-EG"/>
        </w:rPr>
      </w:pPr>
      <w:r w:rsidRPr="00D85A07">
        <w:rPr>
          <w:rFonts w:hint="cs"/>
          <w:b/>
          <w:bCs/>
          <w:rtl/>
        </w:rPr>
        <w:t>المصادر</w:t>
      </w:r>
      <w:r w:rsidRPr="00D85A07">
        <w:rPr>
          <w:b/>
          <w:bCs/>
          <w:rtl/>
        </w:rPr>
        <w:t xml:space="preserve"> </w:t>
      </w:r>
      <w:r w:rsidRPr="00D85A07">
        <w:rPr>
          <w:rFonts w:hint="cs"/>
          <w:b/>
          <w:bCs/>
          <w:rtl/>
        </w:rPr>
        <w:t>المجتمعية</w:t>
      </w:r>
      <w:r w:rsidRPr="00D85A07">
        <w:rPr>
          <w:b/>
          <w:bCs/>
          <w:rtl/>
        </w:rPr>
        <w:t>:</w:t>
      </w:r>
    </w:p>
    <w:p w:rsidR="00F876FC" w:rsidRDefault="00F876FC" w:rsidP="00762EEA">
      <w:pPr>
        <w:spacing w:line="360" w:lineRule="auto"/>
        <w:rPr>
          <w:rFonts w:cs="Calibri"/>
        </w:rPr>
      </w:pPr>
      <w:r w:rsidRPr="00616968">
        <w:rPr>
          <w:rFonts w:cs="Calibri"/>
          <w:highlight w:val="white"/>
        </w:rPr>
        <w:t>&lt;list community options available in the district that could support the child in reading outside of school—eg.  local libraries, etc.&gt;</w:t>
      </w:r>
    </w:p>
    <w:p w:rsidR="00F876FC" w:rsidRPr="00762EEA" w:rsidRDefault="00F876FC" w:rsidP="00762EEA">
      <w:pPr>
        <w:bidi/>
        <w:spacing w:after="0" w:line="360" w:lineRule="auto"/>
        <w:rPr>
          <w:b/>
          <w:bCs/>
          <w:rtl/>
          <w:lang w:bidi="ar-EG"/>
        </w:rPr>
      </w:pPr>
      <w:r w:rsidRPr="00762EEA">
        <w:rPr>
          <w:rFonts w:hint="cs"/>
          <w:b/>
          <w:bCs/>
          <w:rtl/>
          <w:lang w:bidi="ar-EG"/>
        </w:rPr>
        <w:t>مصادر</w:t>
      </w:r>
      <w:r w:rsidRPr="00762EEA">
        <w:rPr>
          <w:b/>
          <w:bCs/>
          <w:rtl/>
          <w:lang w:bidi="ar-EG"/>
        </w:rPr>
        <w:t xml:space="preserve"> </w:t>
      </w:r>
      <w:r w:rsidRPr="00762EEA">
        <w:rPr>
          <w:rFonts w:hint="cs"/>
          <w:b/>
          <w:bCs/>
          <w:rtl/>
          <w:lang w:bidi="ar-EG"/>
        </w:rPr>
        <w:t>إضافية</w:t>
      </w:r>
      <w:r w:rsidRPr="00762EEA">
        <w:rPr>
          <w:b/>
          <w:bCs/>
          <w:rtl/>
          <w:lang w:bidi="ar-EG"/>
        </w:rPr>
        <w:t xml:space="preserve"> </w:t>
      </w:r>
      <w:r w:rsidRPr="00762EEA">
        <w:rPr>
          <w:rFonts w:hint="cs"/>
          <w:b/>
          <w:bCs/>
          <w:rtl/>
          <w:lang w:bidi="ar-EG"/>
        </w:rPr>
        <w:t>تقدمها</w:t>
      </w:r>
      <w:r w:rsidRPr="00762EEA">
        <w:rPr>
          <w:b/>
          <w:bCs/>
          <w:rtl/>
          <w:lang w:bidi="ar-EG"/>
        </w:rPr>
        <w:t xml:space="preserve"> </w:t>
      </w:r>
      <w:r w:rsidRPr="00762EEA">
        <w:rPr>
          <w:rFonts w:hint="cs"/>
          <w:b/>
          <w:bCs/>
          <w:rtl/>
          <w:lang w:bidi="ar-EG"/>
        </w:rPr>
        <w:t>المدرسة</w:t>
      </w:r>
      <w:r w:rsidRPr="00762EEA">
        <w:rPr>
          <w:b/>
          <w:bCs/>
          <w:rtl/>
          <w:lang w:bidi="ar-EG"/>
        </w:rPr>
        <w:t>:</w:t>
      </w:r>
    </w:p>
    <w:p w:rsidR="00F876FC" w:rsidRDefault="00F876FC" w:rsidP="00854EB9">
      <w:pPr>
        <w:bidi/>
        <w:spacing w:line="360" w:lineRule="auto"/>
        <w:ind w:hanging="440"/>
        <w:rPr>
          <w:rFonts w:cs="Calibri"/>
        </w:rPr>
      </w:pPr>
      <w:r w:rsidRPr="00616968">
        <w:rPr>
          <w:rFonts w:cs="Calibri"/>
          <w:b/>
          <w:highlight w:val="white"/>
        </w:rPr>
        <w:tab/>
      </w:r>
      <w:r w:rsidRPr="00616968">
        <w:rPr>
          <w:rFonts w:cs="Calibri"/>
          <w:highlight w:val="white"/>
        </w:rPr>
        <w:t>&lt;eg.  a curriculum night, any online tools provided by the school&gt;</w:t>
      </w:r>
    </w:p>
    <w:p w:rsidR="00F876FC" w:rsidRDefault="00F876FC" w:rsidP="00BB3D82">
      <w:pPr>
        <w:bidi/>
        <w:spacing w:line="360" w:lineRule="auto"/>
        <w:ind w:hanging="440"/>
        <w:jc w:val="both"/>
        <w:rPr>
          <w:rtl/>
          <w:lang w:bidi="ar-EG"/>
        </w:rPr>
      </w:pP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لديكم</w:t>
      </w:r>
      <w:r>
        <w:rPr>
          <w:rtl/>
        </w:rPr>
        <w:t xml:space="preserve"> </w:t>
      </w:r>
      <w:r>
        <w:rPr>
          <w:rFonts w:hint="cs"/>
          <w:rtl/>
        </w:rPr>
        <w:t>أية</w:t>
      </w:r>
      <w:r>
        <w:rPr>
          <w:rtl/>
        </w:rPr>
        <w:t xml:space="preserve"> </w:t>
      </w:r>
      <w:r>
        <w:rPr>
          <w:rFonts w:hint="cs"/>
          <w:rtl/>
        </w:rPr>
        <w:t>استفسارات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استخدام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المعينات</w:t>
      </w:r>
      <w:r>
        <w:rPr>
          <w:rtl/>
        </w:rPr>
        <w:t xml:space="preserve"> </w:t>
      </w:r>
      <w:r>
        <w:rPr>
          <w:rFonts w:hint="cs"/>
          <w:rtl/>
        </w:rPr>
        <w:t>والمصادر،</w:t>
      </w:r>
      <w:r>
        <w:rPr>
          <w:rtl/>
        </w:rPr>
        <w:t xml:space="preserve"> </w:t>
      </w:r>
      <w:r>
        <w:rPr>
          <w:rFonts w:hint="cs"/>
          <w:rtl/>
        </w:rPr>
        <w:t>يرحى</w:t>
      </w:r>
      <w:r>
        <w:rPr>
          <w:rtl/>
        </w:rPr>
        <w:t xml:space="preserve"> </w:t>
      </w:r>
      <w:r>
        <w:rPr>
          <w:rFonts w:hint="cs"/>
          <w:rtl/>
        </w:rPr>
        <w:t>الاتصال</w:t>
      </w:r>
      <w:r>
        <w:rPr>
          <w:rtl/>
        </w:rPr>
        <w:t xml:space="preserve"> </w:t>
      </w:r>
      <w:r>
        <w:rPr>
          <w:rFonts w:hint="cs"/>
          <w:rtl/>
        </w:rPr>
        <w:t>بمعلمة</w:t>
      </w:r>
      <w:r>
        <w:rPr>
          <w:rtl/>
        </w:rPr>
        <w:t xml:space="preserve"> </w:t>
      </w:r>
      <w:r>
        <w:rPr>
          <w:rFonts w:hint="cs"/>
          <w:rtl/>
        </w:rPr>
        <w:t>طفلكم،</w:t>
      </w:r>
      <w:r>
        <w:rPr>
          <w:rtl/>
        </w:rPr>
        <w:t xml:space="preserve"> </w:t>
      </w:r>
      <w:r>
        <w:rPr>
          <w:rFonts w:hint="cs"/>
          <w:rtl/>
        </w:rPr>
        <w:t>وسنعمل</w:t>
      </w:r>
      <w:r>
        <w:rPr>
          <w:rtl/>
        </w:rPr>
        <w:t xml:space="preserve"> </w:t>
      </w:r>
      <w:r>
        <w:rPr>
          <w:rFonts w:hint="cs"/>
          <w:rtl/>
        </w:rPr>
        <w:t>جاهدين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نمدكم</w:t>
      </w:r>
      <w:r>
        <w:rPr>
          <w:rtl/>
        </w:rPr>
        <w:t xml:space="preserve"> </w:t>
      </w:r>
      <w:r>
        <w:rPr>
          <w:rFonts w:hint="cs"/>
          <w:rtl/>
        </w:rPr>
        <w:t>بأدوات</w:t>
      </w:r>
      <w:r>
        <w:rPr>
          <w:rtl/>
        </w:rPr>
        <w:t xml:space="preserve"> </w:t>
      </w:r>
      <w:r>
        <w:rPr>
          <w:rFonts w:hint="cs"/>
          <w:rtl/>
        </w:rPr>
        <w:t>تضمن</w:t>
      </w:r>
      <w:r>
        <w:rPr>
          <w:rtl/>
        </w:rPr>
        <w:t xml:space="preserve"> </w:t>
      </w:r>
      <w:r>
        <w:rPr>
          <w:rFonts w:hint="cs"/>
          <w:rtl/>
        </w:rPr>
        <w:t>دعم</w:t>
      </w:r>
      <w:r>
        <w:rPr>
          <w:rtl/>
        </w:rPr>
        <w:t xml:space="preserve"> </w:t>
      </w:r>
      <w:r>
        <w:rPr>
          <w:rFonts w:hint="cs"/>
          <w:rtl/>
        </w:rPr>
        <w:t>طفلكم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المدرسة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المنزل</w:t>
      </w:r>
      <w:r>
        <w:rPr>
          <w:rtl/>
        </w:rPr>
        <w:t>.</w:t>
      </w:r>
    </w:p>
    <w:sectPr w:rsidR="00F876FC" w:rsidSect="006B465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7B" w:rsidRDefault="008C727B" w:rsidP="00A4697B">
      <w:pPr>
        <w:spacing w:after="0" w:line="240" w:lineRule="auto"/>
      </w:pPr>
      <w:r>
        <w:separator/>
      </w:r>
    </w:p>
  </w:endnote>
  <w:endnote w:type="continuationSeparator" w:id="0">
    <w:p w:rsidR="008C727B" w:rsidRDefault="008C727B" w:rsidP="00A4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FC" w:rsidRDefault="00F876FC" w:rsidP="00A4697B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F8B">
      <w:rPr>
        <w:noProof/>
      </w:rPr>
      <w:t>1</w:t>
    </w:r>
    <w:r>
      <w:fldChar w:fldCharType="end"/>
    </w:r>
  </w:p>
  <w:p w:rsidR="00F876FC" w:rsidRDefault="00F87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7B" w:rsidRDefault="008C727B" w:rsidP="00A4697B">
      <w:pPr>
        <w:spacing w:after="0" w:line="240" w:lineRule="auto"/>
      </w:pPr>
      <w:r>
        <w:separator/>
      </w:r>
    </w:p>
  </w:footnote>
  <w:footnote w:type="continuationSeparator" w:id="0">
    <w:p w:rsidR="008C727B" w:rsidRDefault="008C727B" w:rsidP="00A4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2E0E"/>
    <w:multiLevelType w:val="multilevel"/>
    <w:tmpl w:val="14A2D6D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 w15:restartNumberingAfterBreak="0">
    <w:nsid w:val="7B220777"/>
    <w:multiLevelType w:val="hybridMultilevel"/>
    <w:tmpl w:val="971C95A8"/>
    <w:lvl w:ilvl="0" w:tplc="283014D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75"/>
    <w:rsid w:val="000028F7"/>
    <w:rsid w:val="00013287"/>
    <w:rsid w:val="00013A47"/>
    <w:rsid w:val="00020573"/>
    <w:rsid w:val="00020A12"/>
    <w:rsid w:val="00026410"/>
    <w:rsid w:val="00032F44"/>
    <w:rsid w:val="00033BB1"/>
    <w:rsid w:val="00034863"/>
    <w:rsid w:val="00035F86"/>
    <w:rsid w:val="0004167E"/>
    <w:rsid w:val="00043905"/>
    <w:rsid w:val="00044B85"/>
    <w:rsid w:val="00047EAF"/>
    <w:rsid w:val="00065526"/>
    <w:rsid w:val="00071018"/>
    <w:rsid w:val="0007375B"/>
    <w:rsid w:val="0007760F"/>
    <w:rsid w:val="00082204"/>
    <w:rsid w:val="000866CC"/>
    <w:rsid w:val="000923D8"/>
    <w:rsid w:val="00092732"/>
    <w:rsid w:val="000A4423"/>
    <w:rsid w:val="000B1646"/>
    <w:rsid w:val="000B3050"/>
    <w:rsid w:val="000B68BC"/>
    <w:rsid w:val="000C0274"/>
    <w:rsid w:val="000C1933"/>
    <w:rsid w:val="000C3B8E"/>
    <w:rsid w:val="000C5319"/>
    <w:rsid w:val="000D1436"/>
    <w:rsid w:val="000D1BF2"/>
    <w:rsid w:val="000D31C9"/>
    <w:rsid w:val="000D6EDB"/>
    <w:rsid w:val="000D7B5F"/>
    <w:rsid w:val="000E1943"/>
    <w:rsid w:val="000E1E62"/>
    <w:rsid w:val="000E2612"/>
    <w:rsid w:val="000E7E97"/>
    <w:rsid w:val="000F1642"/>
    <w:rsid w:val="000F32FE"/>
    <w:rsid w:val="000F3BE9"/>
    <w:rsid w:val="000F4CA0"/>
    <w:rsid w:val="000F4EE7"/>
    <w:rsid w:val="000F66A2"/>
    <w:rsid w:val="001050DB"/>
    <w:rsid w:val="001054DC"/>
    <w:rsid w:val="00106228"/>
    <w:rsid w:val="00113926"/>
    <w:rsid w:val="00114050"/>
    <w:rsid w:val="00122B02"/>
    <w:rsid w:val="0012649C"/>
    <w:rsid w:val="001303BF"/>
    <w:rsid w:val="00136CB3"/>
    <w:rsid w:val="00137E39"/>
    <w:rsid w:val="00141222"/>
    <w:rsid w:val="0014300C"/>
    <w:rsid w:val="00144448"/>
    <w:rsid w:val="00144828"/>
    <w:rsid w:val="001538FB"/>
    <w:rsid w:val="00156FA7"/>
    <w:rsid w:val="001600B2"/>
    <w:rsid w:val="00161717"/>
    <w:rsid w:val="001638DE"/>
    <w:rsid w:val="00163C81"/>
    <w:rsid w:val="001668E0"/>
    <w:rsid w:val="00167378"/>
    <w:rsid w:val="001703D6"/>
    <w:rsid w:val="0017496D"/>
    <w:rsid w:val="00183725"/>
    <w:rsid w:val="001927C2"/>
    <w:rsid w:val="00193197"/>
    <w:rsid w:val="001936E5"/>
    <w:rsid w:val="00195490"/>
    <w:rsid w:val="00197DC2"/>
    <w:rsid w:val="001A7AC5"/>
    <w:rsid w:val="001C0A26"/>
    <w:rsid w:val="001C0AAD"/>
    <w:rsid w:val="001C1BA7"/>
    <w:rsid w:val="001C1D9E"/>
    <w:rsid w:val="001C33E6"/>
    <w:rsid w:val="001D095E"/>
    <w:rsid w:val="001D3795"/>
    <w:rsid w:val="001D44C9"/>
    <w:rsid w:val="001D44F4"/>
    <w:rsid w:val="001D5E74"/>
    <w:rsid w:val="001E25E6"/>
    <w:rsid w:val="001E375A"/>
    <w:rsid w:val="001F3875"/>
    <w:rsid w:val="001F3EB6"/>
    <w:rsid w:val="001F5575"/>
    <w:rsid w:val="001F7235"/>
    <w:rsid w:val="001F7614"/>
    <w:rsid w:val="002117E0"/>
    <w:rsid w:val="00230747"/>
    <w:rsid w:val="002325F4"/>
    <w:rsid w:val="00243BEF"/>
    <w:rsid w:val="00250447"/>
    <w:rsid w:val="00253FB6"/>
    <w:rsid w:val="00256291"/>
    <w:rsid w:val="002577B2"/>
    <w:rsid w:val="00265385"/>
    <w:rsid w:val="0026594F"/>
    <w:rsid w:val="00271751"/>
    <w:rsid w:val="00272050"/>
    <w:rsid w:val="0027212E"/>
    <w:rsid w:val="002752C8"/>
    <w:rsid w:val="00275641"/>
    <w:rsid w:val="00275A25"/>
    <w:rsid w:val="00276015"/>
    <w:rsid w:val="0028422C"/>
    <w:rsid w:val="0028526F"/>
    <w:rsid w:val="00287E97"/>
    <w:rsid w:val="00292873"/>
    <w:rsid w:val="00292EAB"/>
    <w:rsid w:val="00297CD2"/>
    <w:rsid w:val="00297EAC"/>
    <w:rsid w:val="002A1AEF"/>
    <w:rsid w:val="002A2904"/>
    <w:rsid w:val="002A6B3F"/>
    <w:rsid w:val="002A7933"/>
    <w:rsid w:val="002B1A8D"/>
    <w:rsid w:val="002B65D3"/>
    <w:rsid w:val="002C614B"/>
    <w:rsid w:val="002D2257"/>
    <w:rsid w:val="002D293D"/>
    <w:rsid w:val="002D40A1"/>
    <w:rsid w:val="002D498E"/>
    <w:rsid w:val="002D4C85"/>
    <w:rsid w:val="002D73DF"/>
    <w:rsid w:val="002E1440"/>
    <w:rsid w:val="002E43CC"/>
    <w:rsid w:val="002F073C"/>
    <w:rsid w:val="002F5D7F"/>
    <w:rsid w:val="002F67B7"/>
    <w:rsid w:val="00302A0B"/>
    <w:rsid w:val="00302D2E"/>
    <w:rsid w:val="00313839"/>
    <w:rsid w:val="00320480"/>
    <w:rsid w:val="003208A4"/>
    <w:rsid w:val="00323221"/>
    <w:rsid w:val="00325AA3"/>
    <w:rsid w:val="00330654"/>
    <w:rsid w:val="00332D90"/>
    <w:rsid w:val="003347AB"/>
    <w:rsid w:val="00334B2B"/>
    <w:rsid w:val="003367B7"/>
    <w:rsid w:val="00341AE7"/>
    <w:rsid w:val="003450D6"/>
    <w:rsid w:val="00345798"/>
    <w:rsid w:val="00346577"/>
    <w:rsid w:val="00350B21"/>
    <w:rsid w:val="00350D4A"/>
    <w:rsid w:val="00352E2D"/>
    <w:rsid w:val="0035429E"/>
    <w:rsid w:val="00355A00"/>
    <w:rsid w:val="00355BC7"/>
    <w:rsid w:val="003655D0"/>
    <w:rsid w:val="0036769D"/>
    <w:rsid w:val="00372548"/>
    <w:rsid w:val="00372E5D"/>
    <w:rsid w:val="0037307B"/>
    <w:rsid w:val="0037616A"/>
    <w:rsid w:val="00376CDC"/>
    <w:rsid w:val="003828E1"/>
    <w:rsid w:val="00384B58"/>
    <w:rsid w:val="00386B68"/>
    <w:rsid w:val="00393A4D"/>
    <w:rsid w:val="00396A5F"/>
    <w:rsid w:val="00396E06"/>
    <w:rsid w:val="003A3287"/>
    <w:rsid w:val="003A6260"/>
    <w:rsid w:val="003B0EA4"/>
    <w:rsid w:val="003B5899"/>
    <w:rsid w:val="003B731C"/>
    <w:rsid w:val="003B754A"/>
    <w:rsid w:val="003B7691"/>
    <w:rsid w:val="003C021B"/>
    <w:rsid w:val="003C164C"/>
    <w:rsid w:val="003C4853"/>
    <w:rsid w:val="003C4866"/>
    <w:rsid w:val="003C57BC"/>
    <w:rsid w:val="003C65B4"/>
    <w:rsid w:val="003C6F69"/>
    <w:rsid w:val="003C77C1"/>
    <w:rsid w:val="003D0C0C"/>
    <w:rsid w:val="003D19CC"/>
    <w:rsid w:val="003D35D0"/>
    <w:rsid w:val="003D4EC8"/>
    <w:rsid w:val="003E47C3"/>
    <w:rsid w:val="003E50F9"/>
    <w:rsid w:val="003E5ABF"/>
    <w:rsid w:val="003E7C01"/>
    <w:rsid w:val="003F38CC"/>
    <w:rsid w:val="003F3EE5"/>
    <w:rsid w:val="003F5169"/>
    <w:rsid w:val="003F756F"/>
    <w:rsid w:val="00410BE3"/>
    <w:rsid w:val="00416E8E"/>
    <w:rsid w:val="00417B42"/>
    <w:rsid w:val="00424284"/>
    <w:rsid w:val="0042472D"/>
    <w:rsid w:val="00433384"/>
    <w:rsid w:val="0043537C"/>
    <w:rsid w:val="00435AFA"/>
    <w:rsid w:val="00443FB7"/>
    <w:rsid w:val="00453559"/>
    <w:rsid w:val="004545A3"/>
    <w:rsid w:val="00461E7D"/>
    <w:rsid w:val="00461F49"/>
    <w:rsid w:val="0046406D"/>
    <w:rsid w:val="0046609C"/>
    <w:rsid w:val="00470C5F"/>
    <w:rsid w:val="00472743"/>
    <w:rsid w:val="00472DB9"/>
    <w:rsid w:val="00475B6E"/>
    <w:rsid w:val="00480675"/>
    <w:rsid w:val="0048390F"/>
    <w:rsid w:val="00483B7B"/>
    <w:rsid w:val="00484900"/>
    <w:rsid w:val="00484EB2"/>
    <w:rsid w:val="00494A68"/>
    <w:rsid w:val="0049580F"/>
    <w:rsid w:val="00495F7B"/>
    <w:rsid w:val="004A59BE"/>
    <w:rsid w:val="004B7360"/>
    <w:rsid w:val="004B79DA"/>
    <w:rsid w:val="004B7ED2"/>
    <w:rsid w:val="004C336C"/>
    <w:rsid w:val="004C447E"/>
    <w:rsid w:val="004C6A14"/>
    <w:rsid w:val="004C7272"/>
    <w:rsid w:val="004D02B9"/>
    <w:rsid w:val="004E4020"/>
    <w:rsid w:val="004E5399"/>
    <w:rsid w:val="004F0DCB"/>
    <w:rsid w:val="005055E3"/>
    <w:rsid w:val="005066E6"/>
    <w:rsid w:val="0051010C"/>
    <w:rsid w:val="0051143F"/>
    <w:rsid w:val="0051209F"/>
    <w:rsid w:val="00514586"/>
    <w:rsid w:val="0051714D"/>
    <w:rsid w:val="00517FE8"/>
    <w:rsid w:val="00530AE0"/>
    <w:rsid w:val="00531C08"/>
    <w:rsid w:val="005333D4"/>
    <w:rsid w:val="005347D6"/>
    <w:rsid w:val="00534FCD"/>
    <w:rsid w:val="00535023"/>
    <w:rsid w:val="0053667F"/>
    <w:rsid w:val="00540124"/>
    <w:rsid w:val="0054716F"/>
    <w:rsid w:val="00552DD7"/>
    <w:rsid w:val="005610A2"/>
    <w:rsid w:val="00566570"/>
    <w:rsid w:val="00566D45"/>
    <w:rsid w:val="00573554"/>
    <w:rsid w:val="005738C8"/>
    <w:rsid w:val="00574E35"/>
    <w:rsid w:val="005775F9"/>
    <w:rsid w:val="00587C43"/>
    <w:rsid w:val="005919ED"/>
    <w:rsid w:val="00593973"/>
    <w:rsid w:val="005A1B94"/>
    <w:rsid w:val="005A3774"/>
    <w:rsid w:val="005A3D67"/>
    <w:rsid w:val="005A5FC1"/>
    <w:rsid w:val="005C1409"/>
    <w:rsid w:val="005C7194"/>
    <w:rsid w:val="005D1A2E"/>
    <w:rsid w:val="005D1F10"/>
    <w:rsid w:val="005D2530"/>
    <w:rsid w:val="005D2BF7"/>
    <w:rsid w:val="005D4C2C"/>
    <w:rsid w:val="005D5E10"/>
    <w:rsid w:val="005D6182"/>
    <w:rsid w:val="005D6651"/>
    <w:rsid w:val="005E20D8"/>
    <w:rsid w:val="005E2D0C"/>
    <w:rsid w:val="005F2D8F"/>
    <w:rsid w:val="005F3C13"/>
    <w:rsid w:val="005F4610"/>
    <w:rsid w:val="005F6606"/>
    <w:rsid w:val="0060204D"/>
    <w:rsid w:val="00604200"/>
    <w:rsid w:val="00605D70"/>
    <w:rsid w:val="00611462"/>
    <w:rsid w:val="00615E25"/>
    <w:rsid w:val="00616968"/>
    <w:rsid w:val="00620CD1"/>
    <w:rsid w:val="00621381"/>
    <w:rsid w:val="006221C7"/>
    <w:rsid w:val="00625399"/>
    <w:rsid w:val="006276E4"/>
    <w:rsid w:val="00630631"/>
    <w:rsid w:val="00631720"/>
    <w:rsid w:val="00632290"/>
    <w:rsid w:val="00633114"/>
    <w:rsid w:val="00636933"/>
    <w:rsid w:val="006411FA"/>
    <w:rsid w:val="006425CB"/>
    <w:rsid w:val="00651E78"/>
    <w:rsid w:val="00653905"/>
    <w:rsid w:val="0065443E"/>
    <w:rsid w:val="00656728"/>
    <w:rsid w:val="006614E8"/>
    <w:rsid w:val="006629AB"/>
    <w:rsid w:val="0066794B"/>
    <w:rsid w:val="006723B0"/>
    <w:rsid w:val="00673A26"/>
    <w:rsid w:val="006805A6"/>
    <w:rsid w:val="00694675"/>
    <w:rsid w:val="0069681F"/>
    <w:rsid w:val="006A00D0"/>
    <w:rsid w:val="006A11E3"/>
    <w:rsid w:val="006A6A60"/>
    <w:rsid w:val="006A7684"/>
    <w:rsid w:val="006B00A1"/>
    <w:rsid w:val="006B3859"/>
    <w:rsid w:val="006B465F"/>
    <w:rsid w:val="006C29AA"/>
    <w:rsid w:val="006C6E7C"/>
    <w:rsid w:val="006C740F"/>
    <w:rsid w:val="006D0C02"/>
    <w:rsid w:val="006D1950"/>
    <w:rsid w:val="006D2452"/>
    <w:rsid w:val="006D4AA1"/>
    <w:rsid w:val="006D522F"/>
    <w:rsid w:val="006D7540"/>
    <w:rsid w:val="006E39B3"/>
    <w:rsid w:val="006E5440"/>
    <w:rsid w:val="006E5555"/>
    <w:rsid w:val="006E6B89"/>
    <w:rsid w:val="006F1ED8"/>
    <w:rsid w:val="006F56C6"/>
    <w:rsid w:val="006F5782"/>
    <w:rsid w:val="006F6F5E"/>
    <w:rsid w:val="007001A5"/>
    <w:rsid w:val="00700902"/>
    <w:rsid w:val="007078BB"/>
    <w:rsid w:val="00710345"/>
    <w:rsid w:val="00722E5F"/>
    <w:rsid w:val="00724D29"/>
    <w:rsid w:val="0073135C"/>
    <w:rsid w:val="00741781"/>
    <w:rsid w:val="0074212D"/>
    <w:rsid w:val="00742198"/>
    <w:rsid w:val="007425AB"/>
    <w:rsid w:val="00746AD3"/>
    <w:rsid w:val="00751C05"/>
    <w:rsid w:val="00752C46"/>
    <w:rsid w:val="0075585A"/>
    <w:rsid w:val="00761377"/>
    <w:rsid w:val="00762EEA"/>
    <w:rsid w:val="0076699C"/>
    <w:rsid w:val="00777A9C"/>
    <w:rsid w:val="00777F29"/>
    <w:rsid w:val="007830E5"/>
    <w:rsid w:val="007839BE"/>
    <w:rsid w:val="0078458B"/>
    <w:rsid w:val="00786322"/>
    <w:rsid w:val="007874D7"/>
    <w:rsid w:val="00792369"/>
    <w:rsid w:val="00793433"/>
    <w:rsid w:val="007943E7"/>
    <w:rsid w:val="007A0EE7"/>
    <w:rsid w:val="007A1D14"/>
    <w:rsid w:val="007A3053"/>
    <w:rsid w:val="007B301D"/>
    <w:rsid w:val="007C0BB0"/>
    <w:rsid w:val="007C21B4"/>
    <w:rsid w:val="007C56F2"/>
    <w:rsid w:val="007D1E9B"/>
    <w:rsid w:val="007D3AF7"/>
    <w:rsid w:val="007D6DAC"/>
    <w:rsid w:val="007E1E00"/>
    <w:rsid w:val="007E338B"/>
    <w:rsid w:val="007E3495"/>
    <w:rsid w:val="007F26CB"/>
    <w:rsid w:val="007F30C9"/>
    <w:rsid w:val="007F3180"/>
    <w:rsid w:val="007F33BB"/>
    <w:rsid w:val="0080112C"/>
    <w:rsid w:val="00802513"/>
    <w:rsid w:val="0080284E"/>
    <w:rsid w:val="00802B59"/>
    <w:rsid w:val="008054A5"/>
    <w:rsid w:val="008102EB"/>
    <w:rsid w:val="00812B6C"/>
    <w:rsid w:val="00814D4D"/>
    <w:rsid w:val="00820517"/>
    <w:rsid w:val="00824B40"/>
    <w:rsid w:val="00830040"/>
    <w:rsid w:val="00832CA8"/>
    <w:rsid w:val="0083500B"/>
    <w:rsid w:val="00836223"/>
    <w:rsid w:val="00837209"/>
    <w:rsid w:val="00837BEF"/>
    <w:rsid w:val="00841D62"/>
    <w:rsid w:val="00853239"/>
    <w:rsid w:val="00854EB9"/>
    <w:rsid w:val="00860E6F"/>
    <w:rsid w:val="00862D55"/>
    <w:rsid w:val="008630BF"/>
    <w:rsid w:val="008637E7"/>
    <w:rsid w:val="008677BD"/>
    <w:rsid w:val="008729F5"/>
    <w:rsid w:val="0087414E"/>
    <w:rsid w:val="00880448"/>
    <w:rsid w:val="00884DC0"/>
    <w:rsid w:val="00884F90"/>
    <w:rsid w:val="00885493"/>
    <w:rsid w:val="00890EB5"/>
    <w:rsid w:val="008912DD"/>
    <w:rsid w:val="008974B6"/>
    <w:rsid w:val="008A189E"/>
    <w:rsid w:val="008A536E"/>
    <w:rsid w:val="008B0AB0"/>
    <w:rsid w:val="008B2243"/>
    <w:rsid w:val="008C0113"/>
    <w:rsid w:val="008C099A"/>
    <w:rsid w:val="008C2C1F"/>
    <w:rsid w:val="008C34DA"/>
    <w:rsid w:val="008C5512"/>
    <w:rsid w:val="008C727B"/>
    <w:rsid w:val="008C7B04"/>
    <w:rsid w:val="008D1338"/>
    <w:rsid w:val="008D3948"/>
    <w:rsid w:val="008D633F"/>
    <w:rsid w:val="008E014B"/>
    <w:rsid w:val="008E24FB"/>
    <w:rsid w:val="008E2CB2"/>
    <w:rsid w:val="008E33E7"/>
    <w:rsid w:val="008E4E19"/>
    <w:rsid w:val="008E5C61"/>
    <w:rsid w:val="008E7C1D"/>
    <w:rsid w:val="008F17FE"/>
    <w:rsid w:val="008F4FAF"/>
    <w:rsid w:val="00900469"/>
    <w:rsid w:val="0090415A"/>
    <w:rsid w:val="00904501"/>
    <w:rsid w:val="00904952"/>
    <w:rsid w:val="00907113"/>
    <w:rsid w:val="00910BA8"/>
    <w:rsid w:val="00910F15"/>
    <w:rsid w:val="00911CC0"/>
    <w:rsid w:val="00911DB7"/>
    <w:rsid w:val="00914187"/>
    <w:rsid w:val="00914449"/>
    <w:rsid w:val="00916538"/>
    <w:rsid w:val="00917096"/>
    <w:rsid w:val="0092590D"/>
    <w:rsid w:val="00930374"/>
    <w:rsid w:val="009305F9"/>
    <w:rsid w:val="0094338F"/>
    <w:rsid w:val="00944892"/>
    <w:rsid w:val="0095197D"/>
    <w:rsid w:val="00961082"/>
    <w:rsid w:val="00961B12"/>
    <w:rsid w:val="00964F2B"/>
    <w:rsid w:val="009741C9"/>
    <w:rsid w:val="00980EFF"/>
    <w:rsid w:val="009834A7"/>
    <w:rsid w:val="00984E5A"/>
    <w:rsid w:val="00993136"/>
    <w:rsid w:val="00996538"/>
    <w:rsid w:val="009A2D6D"/>
    <w:rsid w:val="009A380E"/>
    <w:rsid w:val="009A461C"/>
    <w:rsid w:val="009A666E"/>
    <w:rsid w:val="009B24B2"/>
    <w:rsid w:val="009B663B"/>
    <w:rsid w:val="009C2F23"/>
    <w:rsid w:val="009C2F6F"/>
    <w:rsid w:val="009C3FED"/>
    <w:rsid w:val="009C4706"/>
    <w:rsid w:val="009C529F"/>
    <w:rsid w:val="009D2958"/>
    <w:rsid w:val="009D31E7"/>
    <w:rsid w:val="009D4A6B"/>
    <w:rsid w:val="009D5926"/>
    <w:rsid w:val="009E24B3"/>
    <w:rsid w:val="009E425C"/>
    <w:rsid w:val="009E4A5C"/>
    <w:rsid w:val="009F02A6"/>
    <w:rsid w:val="009F7E89"/>
    <w:rsid w:val="00A01782"/>
    <w:rsid w:val="00A05225"/>
    <w:rsid w:val="00A06978"/>
    <w:rsid w:val="00A06EB6"/>
    <w:rsid w:val="00A15A78"/>
    <w:rsid w:val="00A1627B"/>
    <w:rsid w:val="00A20EE8"/>
    <w:rsid w:val="00A22925"/>
    <w:rsid w:val="00A22BEA"/>
    <w:rsid w:val="00A27CD9"/>
    <w:rsid w:val="00A30883"/>
    <w:rsid w:val="00A30C8E"/>
    <w:rsid w:val="00A31C01"/>
    <w:rsid w:val="00A36E71"/>
    <w:rsid w:val="00A37400"/>
    <w:rsid w:val="00A428CC"/>
    <w:rsid w:val="00A4505C"/>
    <w:rsid w:val="00A4697B"/>
    <w:rsid w:val="00A63DD8"/>
    <w:rsid w:val="00A64B98"/>
    <w:rsid w:val="00A65E25"/>
    <w:rsid w:val="00A677B2"/>
    <w:rsid w:val="00A7136E"/>
    <w:rsid w:val="00A755A5"/>
    <w:rsid w:val="00A773FB"/>
    <w:rsid w:val="00A81355"/>
    <w:rsid w:val="00A85248"/>
    <w:rsid w:val="00A91F05"/>
    <w:rsid w:val="00A926A0"/>
    <w:rsid w:val="00AA117C"/>
    <w:rsid w:val="00AA477D"/>
    <w:rsid w:val="00AB2397"/>
    <w:rsid w:val="00AB556F"/>
    <w:rsid w:val="00AC304C"/>
    <w:rsid w:val="00AC5443"/>
    <w:rsid w:val="00AC6192"/>
    <w:rsid w:val="00AC71D0"/>
    <w:rsid w:val="00AD1458"/>
    <w:rsid w:val="00AE143C"/>
    <w:rsid w:val="00AE4727"/>
    <w:rsid w:val="00AE4D2F"/>
    <w:rsid w:val="00AE72B6"/>
    <w:rsid w:val="00AF168F"/>
    <w:rsid w:val="00AF422B"/>
    <w:rsid w:val="00B01E3F"/>
    <w:rsid w:val="00B02A3F"/>
    <w:rsid w:val="00B05036"/>
    <w:rsid w:val="00B0746F"/>
    <w:rsid w:val="00B100B2"/>
    <w:rsid w:val="00B11177"/>
    <w:rsid w:val="00B20880"/>
    <w:rsid w:val="00B21715"/>
    <w:rsid w:val="00B228D3"/>
    <w:rsid w:val="00B3109D"/>
    <w:rsid w:val="00B31C55"/>
    <w:rsid w:val="00B33836"/>
    <w:rsid w:val="00B35BC0"/>
    <w:rsid w:val="00B36366"/>
    <w:rsid w:val="00B413FD"/>
    <w:rsid w:val="00B41A4D"/>
    <w:rsid w:val="00B42599"/>
    <w:rsid w:val="00B465AA"/>
    <w:rsid w:val="00B502FE"/>
    <w:rsid w:val="00B51D8F"/>
    <w:rsid w:val="00B53314"/>
    <w:rsid w:val="00B53FD5"/>
    <w:rsid w:val="00B622C5"/>
    <w:rsid w:val="00B627FC"/>
    <w:rsid w:val="00B64ACE"/>
    <w:rsid w:val="00B671E7"/>
    <w:rsid w:val="00B6732C"/>
    <w:rsid w:val="00B72F40"/>
    <w:rsid w:val="00B731EC"/>
    <w:rsid w:val="00B75B47"/>
    <w:rsid w:val="00B77E85"/>
    <w:rsid w:val="00B801EF"/>
    <w:rsid w:val="00B83FC5"/>
    <w:rsid w:val="00B8536B"/>
    <w:rsid w:val="00B8576A"/>
    <w:rsid w:val="00B87FBC"/>
    <w:rsid w:val="00B94FE4"/>
    <w:rsid w:val="00B972CB"/>
    <w:rsid w:val="00BA3042"/>
    <w:rsid w:val="00BA5050"/>
    <w:rsid w:val="00BA67F4"/>
    <w:rsid w:val="00BA7677"/>
    <w:rsid w:val="00BB0279"/>
    <w:rsid w:val="00BB267E"/>
    <w:rsid w:val="00BB3C49"/>
    <w:rsid w:val="00BB3D82"/>
    <w:rsid w:val="00BC254F"/>
    <w:rsid w:val="00BC6988"/>
    <w:rsid w:val="00BD02D7"/>
    <w:rsid w:val="00BD188D"/>
    <w:rsid w:val="00BD3951"/>
    <w:rsid w:val="00BE0BF1"/>
    <w:rsid w:val="00BE5C11"/>
    <w:rsid w:val="00BE6858"/>
    <w:rsid w:val="00BF0B0E"/>
    <w:rsid w:val="00BF0CF5"/>
    <w:rsid w:val="00BF40BC"/>
    <w:rsid w:val="00BF5E4A"/>
    <w:rsid w:val="00BF70B1"/>
    <w:rsid w:val="00BF757A"/>
    <w:rsid w:val="00C01E08"/>
    <w:rsid w:val="00C03F28"/>
    <w:rsid w:val="00C06CF2"/>
    <w:rsid w:val="00C156FF"/>
    <w:rsid w:val="00C166F5"/>
    <w:rsid w:val="00C16831"/>
    <w:rsid w:val="00C17EF4"/>
    <w:rsid w:val="00C20B90"/>
    <w:rsid w:val="00C27CFC"/>
    <w:rsid w:val="00C30217"/>
    <w:rsid w:val="00C36352"/>
    <w:rsid w:val="00C41F4A"/>
    <w:rsid w:val="00C4213F"/>
    <w:rsid w:val="00C43791"/>
    <w:rsid w:val="00C43B31"/>
    <w:rsid w:val="00C44550"/>
    <w:rsid w:val="00C479FA"/>
    <w:rsid w:val="00C50CEB"/>
    <w:rsid w:val="00C53EEF"/>
    <w:rsid w:val="00C54B6A"/>
    <w:rsid w:val="00C55D16"/>
    <w:rsid w:val="00C61B75"/>
    <w:rsid w:val="00C63296"/>
    <w:rsid w:val="00C64A38"/>
    <w:rsid w:val="00C6785B"/>
    <w:rsid w:val="00C707A7"/>
    <w:rsid w:val="00C71643"/>
    <w:rsid w:val="00C73530"/>
    <w:rsid w:val="00C87A5F"/>
    <w:rsid w:val="00C90D5B"/>
    <w:rsid w:val="00C91D62"/>
    <w:rsid w:val="00C91F82"/>
    <w:rsid w:val="00C925B6"/>
    <w:rsid w:val="00C941DB"/>
    <w:rsid w:val="00C95AFF"/>
    <w:rsid w:val="00C9609A"/>
    <w:rsid w:val="00CA0CF8"/>
    <w:rsid w:val="00CA2A31"/>
    <w:rsid w:val="00CA5058"/>
    <w:rsid w:val="00CB205B"/>
    <w:rsid w:val="00CC0EC9"/>
    <w:rsid w:val="00CC235D"/>
    <w:rsid w:val="00CC3CE2"/>
    <w:rsid w:val="00CC5C1E"/>
    <w:rsid w:val="00CC6DF9"/>
    <w:rsid w:val="00CC7D53"/>
    <w:rsid w:val="00CD4B44"/>
    <w:rsid w:val="00CD55BE"/>
    <w:rsid w:val="00CD725F"/>
    <w:rsid w:val="00CD7803"/>
    <w:rsid w:val="00CE0A6B"/>
    <w:rsid w:val="00CE6FA2"/>
    <w:rsid w:val="00CE7907"/>
    <w:rsid w:val="00CF0EAF"/>
    <w:rsid w:val="00CF1886"/>
    <w:rsid w:val="00CF2307"/>
    <w:rsid w:val="00CF3685"/>
    <w:rsid w:val="00CF436A"/>
    <w:rsid w:val="00CF6334"/>
    <w:rsid w:val="00CF641E"/>
    <w:rsid w:val="00CF6C10"/>
    <w:rsid w:val="00D018A4"/>
    <w:rsid w:val="00D0245C"/>
    <w:rsid w:val="00D024E8"/>
    <w:rsid w:val="00D04AC3"/>
    <w:rsid w:val="00D11FDD"/>
    <w:rsid w:val="00D24244"/>
    <w:rsid w:val="00D249FF"/>
    <w:rsid w:val="00D24D1D"/>
    <w:rsid w:val="00D24ED4"/>
    <w:rsid w:val="00D2581B"/>
    <w:rsid w:val="00D26379"/>
    <w:rsid w:val="00D26B63"/>
    <w:rsid w:val="00D30988"/>
    <w:rsid w:val="00D3272B"/>
    <w:rsid w:val="00D33E17"/>
    <w:rsid w:val="00D413D7"/>
    <w:rsid w:val="00D4324B"/>
    <w:rsid w:val="00D5258B"/>
    <w:rsid w:val="00D60A76"/>
    <w:rsid w:val="00D613E4"/>
    <w:rsid w:val="00D6225C"/>
    <w:rsid w:val="00D63EB8"/>
    <w:rsid w:val="00D64984"/>
    <w:rsid w:val="00D67FC9"/>
    <w:rsid w:val="00D710F3"/>
    <w:rsid w:val="00D77D1F"/>
    <w:rsid w:val="00D83979"/>
    <w:rsid w:val="00D83D48"/>
    <w:rsid w:val="00D85A07"/>
    <w:rsid w:val="00D873B3"/>
    <w:rsid w:val="00D903CD"/>
    <w:rsid w:val="00D9331D"/>
    <w:rsid w:val="00D94076"/>
    <w:rsid w:val="00DA04D7"/>
    <w:rsid w:val="00DA40DC"/>
    <w:rsid w:val="00DA49BA"/>
    <w:rsid w:val="00DB1029"/>
    <w:rsid w:val="00DB1727"/>
    <w:rsid w:val="00DB1E04"/>
    <w:rsid w:val="00DC0F8B"/>
    <w:rsid w:val="00DC343C"/>
    <w:rsid w:val="00DC3704"/>
    <w:rsid w:val="00DC6D83"/>
    <w:rsid w:val="00DC7E9F"/>
    <w:rsid w:val="00DD4041"/>
    <w:rsid w:val="00DD4072"/>
    <w:rsid w:val="00DE6F2B"/>
    <w:rsid w:val="00DF00CD"/>
    <w:rsid w:val="00E001AF"/>
    <w:rsid w:val="00E0072D"/>
    <w:rsid w:val="00E101D0"/>
    <w:rsid w:val="00E14A1A"/>
    <w:rsid w:val="00E21A41"/>
    <w:rsid w:val="00E227FF"/>
    <w:rsid w:val="00E266A8"/>
    <w:rsid w:val="00E277BB"/>
    <w:rsid w:val="00E304E9"/>
    <w:rsid w:val="00E3085C"/>
    <w:rsid w:val="00E373E9"/>
    <w:rsid w:val="00E40133"/>
    <w:rsid w:val="00E40B36"/>
    <w:rsid w:val="00E41B43"/>
    <w:rsid w:val="00E52818"/>
    <w:rsid w:val="00E56C6C"/>
    <w:rsid w:val="00E60522"/>
    <w:rsid w:val="00E608E8"/>
    <w:rsid w:val="00E6196E"/>
    <w:rsid w:val="00E6570B"/>
    <w:rsid w:val="00E66CF6"/>
    <w:rsid w:val="00E74A59"/>
    <w:rsid w:val="00E779A5"/>
    <w:rsid w:val="00E82423"/>
    <w:rsid w:val="00E831E8"/>
    <w:rsid w:val="00E83907"/>
    <w:rsid w:val="00E83B0E"/>
    <w:rsid w:val="00E918C8"/>
    <w:rsid w:val="00E91F86"/>
    <w:rsid w:val="00E9306F"/>
    <w:rsid w:val="00E94618"/>
    <w:rsid w:val="00EA7E32"/>
    <w:rsid w:val="00EB53DF"/>
    <w:rsid w:val="00EB6038"/>
    <w:rsid w:val="00EC794F"/>
    <w:rsid w:val="00ED1F5F"/>
    <w:rsid w:val="00ED2EF0"/>
    <w:rsid w:val="00ED5B96"/>
    <w:rsid w:val="00EE04CD"/>
    <w:rsid w:val="00EE087E"/>
    <w:rsid w:val="00EF29A1"/>
    <w:rsid w:val="00EF341A"/>
    <w:rsid w:val="00EF3511"/>
    <w:rsid w:val="00EF5385"/>
    <w:rsid w:val="00EF61B5"/>
    <w:rsid w:val="00F02A08"/>
    <w:rsid w:val="00F05B8E"/>
    <w:rsid w:val="00F121AC"/>
    <w:rsid w:val="00F1331A"/>
    <w:rsid w:val="00F136F0"/>
    <w:rsid w:val="00F13C0E"/>
    <w:rsid w:val="00F14514"/>
    <w:rsid w:val="00F15A54"/>
    <w:rsid w:val="00F16A27"/>
    <w:rsid w:val="00F219E9"/>
    <w:rsid w:val="00F22CB1"/>
    <w:rsid w:val="00F24F78"/>
    <w:rsid w:val="00F307D7"/>
    <w:rsid w:val="00F34F2E"/>
    <w:rsid w:val="00F35618"/>
    <w:rsid w:val="00F452AA"/>
    <w:rsid w:val="00F46C6E"/>
    <w:rsid w:val="00F53CD6"/>
    <w:rsid w:val="00F6458B"/>
    <w:rsid w:val="00F666F5"/>
    <w:rsid w:val="00F7229E"/>
    <w:rsid w:val="00F72539"/>
    <w:rsid w:val="00F7281B"/>
    <w:rsid w:val="00F72E5F"/>
    <w:rsid w:val="00F73EDA"/>
    <w:rsid w:val="00F7536D"/>
    <w:rsid w:val="00F80FA8"/>
    <w:rsid w:val="00F8357F"/>
    <w:rsid w:val="00F876FC"/>
    <w:rsid w:val="00F91758"/>
    <w:rsid w:val="00F927CF"/>
    <w:rsid w:val="00F92B5A"/>
    <w:rsid w:val="00F9524C"/>
    <w:rsid w:val="00F96FEC"/>
    <w:rsid w:val="00FA1F2C"/>
    <w:rsid w:val="00FA2E16"/>
    <w:rsid w:val="00FA3722"/>
    <w:rsid w:val="00FA67D2"/>
    <w:rsid w:val="00FA70FE"/>
    <w:rsid w:val="00FB151D"/>
    <w:rsid w:val="00FB4122"/>
    <w:rsid w:val="00FC3B48"/>
    <w:rsid w:val="00FC4239"/>
    <w:rsid w:val="00FC545F"/>
    <w:rsid w:val="00FC61FF"/>
    <w:rsid w:val="00FC74AA"/>
    <w:rsid w:val="00FD74A9"/>
    <w:rsid w:val="00FE0D13"/>
    <w:rsid w:val="00FE1790"/>
    <w:rsid w:val="00FE6FE0"/>
    <w:rsid w:val="00FF2CF6"/>
    <w:rsid w:val="00FF568B"/>
    <w:rsid w:val="00FF594F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B93012C-21CA-49A6-B8A3-10DDA089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5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5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55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6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69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6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69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D5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readingresearch.org/literacy-resources/teacher-family-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eiowa.gov/early-literacy-implemen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Ohlund, Barbara [IDOE]</dc:creator>
  <cp:keywords/>
  <dc:description/>
  <cp:lastModifiedBy>Albers, Lisa [IDOE]</cp:lastModifiedBy>
  <cp:revision>2</cp:revision>
  <dcterms:created xsi:type="dcterms:W3CDTF">2017-02-16T14:44:00Z</dcterms:created>
  <dcterms:modified xsi:type="dcterms:W3CDTF">2017-02-16T14:44:00Z</dcterms:modified>
</cp:coreProperties>
</file>