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E7636A" w:rsidRDefault="004D7B1B" w:rsidP="00E7636A">
      <w:pPr>
        <w:pStyle w:val="Heading1"/>
      </w:pPr>
      <w:r w:rsidRPr="00E7636A">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E7636A" w:rsidRPr="00E7636A">
        <w:t xml:space="preserve">5-12 </w:t>
      </w:r>
      <w:r w:rsidR="001F7072" w:rsidRPr="00E7636A">
        <w:t>Language Arts</w:t>
      </w:r>
      <w:r w:rsidR="00E7636A" w:rsidRPr="00E7636A">
        <w:t xml:space="preserve"> - </w:t>
      </w:r>
      <w:r w:rsidR="00E3221F" w:rsidRPr="00E7636A">
        <w:t xml:space="preserve">All </w:t>
      </w:r>
      <w:r w:rsidR="00E7636A" w:rsidRPr="00E7636A">
        <w:t xml:space="preserve">Endorsement </w:t>
      </w:r>
      <w:r w:rsidR="000B40E0" w:rsidRPr="00E7636A">
        <w:t>Worksheet</w:t>
      </w:r>
    </w:p>
    <w:p w:rsidR="00E7636A" w:rsidRPr="00E7636A" w:rsidRDefault="00E7636A" w:rsidP="00E7636A">
      <w:pPr>
        <w:rPr>
          <w:b/>
        </w:rPr>
      </w:pPr>
      <w:r w:rsidRPr="00E7636A">
        <w:rPr>
          <w:b/>
        </w:rPr>
        <w:t>Endorsement 1201: 5-12 English/Language Arts</w:t>
      </w:r>
      <w:r w:rsidRPr="00E7636A">
        <w:rPr>
          <w:b/>
        </w:rPr>
        <w:t xml:space="preserve"> - </w:t>
      </w:r>
      <w:r w:rsidRPr="00E7636A">
        <w:rPr>
          <w:b/>
        </w:rPr>
        <w:t xml:space="preserve">All. </w:t>
      </w:r>
    </w:p>
    <w:p w:rsidR="00016498" w:rsidRPr="00E7636A" w:rsidRDefault="00E7636A" w:rsidP="00E7636A">
      <w:pPr>
        <w:rPr>
          <w:b/>
        </w:rPr>
      </w:pPr>
      <w:r w:rsidRPr="00E7636A">
        <w:rPr>
          <w:b/>
        </w:rPr>
        <w:t>Completion of 40 semester hours in English to include coursework in:</w:t>
      </w:r>
    </w:p>
    <w:p w:rsidR="003F7F0C" w:rsidRDefault="00016498" w:rsidP="00E7636A">
      <w:r>
        <w:t>O</w:t>
      </w:r>
      <w:r w:rsidRPr="00016498">
        <w:t>ral communication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E7636A"/>
    <w:p w:rsidR="00016498" w:rsidRDefault="00016498" w:rsidP="00E7636A">
      <w:r>
        <w:t>W</w:t>
      </w:r>
      <w:r w:rsidRPr="00016498">
        <w:t>ritten communication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E7636A"/>
    <w:p w:rsidR="00016498" w:rsidRDefault="00016498" w:rsidP="00016498">
      <w:r>
        <w:t>L</w:t>
      </w:r>
      <w:r w:rsidRPr="00016498">
        <w:t>anguage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016498"/>
    <w:p w:rsidR="00016498" w:rsidRDefault="00016498" w:rsidP="00E7636A">
      <w:r>
        <w:t>L</w:t>
      </w:r>
      <w:r w:rsidRPr="00016498">
        <w:t>iteracy</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E7636A"/>
    <w:p w:rsidR="00E7636A" w:rsidRDefault="00E7636A">
      <w:pPr>
        <w:ind w:left="0"/>
      </w:pPr>
      <w:r>
        <w:br w:type="page"/>
      </w:r>
    </w:p>
    <w:p w:rsidR="00016498" w:rsidRDefault="00EE4AEA" w:rsidP="00E7636A">
      <w:r>
        <w:lastRenderedPageBreak/>
        <w:t>American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E7636A"/>
    <w:p w:rsidR="00016498" w:rsidRDefault="00EE4AEA" w:rsidP="00016498">
      <w:r>
        <w:t>World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016498"/>
    <w:p w:rsidR="00016498" w:rsidRDefault="00EE4AEA" w:rsidP="00016498">
      <w:r>
        <w:t>Adolescent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016498"/>
    <w:p w:rsidR="00016498" w:rsidRDefault="00EE4AEA" w:rsidP="00016498">
      <w:r>
        <w:t>Creative Voice</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016498"/>
    <w:p w:rsidR="00E7636A" w:rsidRDefault="00E7636A">
      <w:pPr>
        <w:ind w:left="0"/>
      </w:pPr>
      <w:r>
        <w:br w:type="page"/>
      </w:r>
    </w:p>
    <w:p w:rsidR="00EE4AEA" w:rsidRDefault="00EE4AEA" w:rsidP="00EE4AEA">
      <w:r>
        <w:lastRenderedPageBreak/>
        <w:t>Argumentation and Debate</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EE4AEA"/>
    <w:p w:rsidR="00EE4AEA" w:rsidRDefault="00EE4AEA" w:rsidP="00EE4AEA">
      <w:r>
        <w:t>Journalism</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EE4AEA"/>
    <w:p w:rsidR="00EE4AEA" w:rsidRDefault="00EE4AEA" w:rsidP="00EE4AEA">
      <w:r>
        <w:t>Mass Media Production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EE4AEA"/>
    <w:p w:rsidR="00887DEE" w:rsidRPr="00E7636A" w:rsidRDefault="00632E31" w:rsidP="00E7636A">
      <w:pPr>
        <w:rPr>
          <w:b/>
        </w:rPr>
      </w:pPr>
      <w:r w:rsidRPr="00E7636A">
        <w:rPr>
          <w:b/>
        </w:rPr>
        <w:t xml:space="preserve">Content methods courses that cover the specific endorsement area and grade levels are required in addition to the content coursework and credits listed above. </w:t>
      </w:r>
    </w:p>
    <w:p w:rsidR="00FF1058" w:rsidRDefault="00267E5A" w:rsidP="00E7636A">
      <w:r>
        <w:t xml:space="preserve">Methods of teaching </w:t>
      </w:r>
      <w:r w:rsidR="00EE4AEA">
        <w:t>secondary English/language arts.</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r w:rsidR="00E7636A" w:rsidTr="00C56101">
        <w:trPr>
          <w:cantSplit/>
          <w:trHeight w:val="467"/>
        </w:trPr>
        <w:tc>
          <w:tcPr>
            <w:tcW w:w="1165" w:type="dxa"/>
            <w:vAlign w:val="top"/>
          </w:tcPr>
          <w:p w:rsidR="00E7636A" w:rsidRPr="00C12CF2" w:rsidRDefault="00E7636A" w:rsidP="00C56101">
            <w:pPr>
              <w:rPr>
                <w:szCs w:val="20"/>
              </w:rPr>
            </w:pPr>
          </w:p>
        </w:tc>
        <w:tc>
          <w:tcPr>
            <w:tcW w:w="3102" w:type="dxa"/>
            <w:vAlign w:val="top"/>
          </w:tcPr>
          <w:p w:rsidR="00E7636A" w:rsidRPr="00C12CF2" w:rsidRDefault="00E7636A" w:rsidP="00C56101">
            <w:pPr>
              <w:rPr>
                <w:szCs w:val="20"/>
              </w:rPr>
            </w:pPr>
          </w:p>
        </w:tc>
        <w:tc>
          <w:tcPr>
            <w:tcW w:w="2296" w:type="dxa"/>
            <w:vAlign w:val="top"/>
          </w:tcPr>
          <w:p w:rsidR="00E7636A" w:rsidRPr="00C12CF2" w:rsidRDefault="00E7636A" w:rsidP="00C56101">
            <w:pPr>
              <w:rPr>
                <w:szCs w:val="20"/>
              </w:rPr>
            </w:pPr>
          </w:p>
        </w:tc>
        <w:tc>
          <w:tcPr>
            <w:tcW w:w="2257" w:type="dxa"/>
            <w:vAlign w:val="top"/>
          </w:tcPr>
          <w:p w:rsidR="00E7636A" w:rsidRPr="00C12CF2" w:rsidRDefault="00E7636A" w:rsidP="00C56101">
            <w:pPr>
              <w:rPr>
                <w:szCs w:val="20"/>
              </w:rPr>
            </w:pPr>
          </w:p>
        </w:tc>
        <w:tc>
          <w:tcPr>
            <w:tcW w:w="1970" w:type="dxa"/>
            <w:vAlign w:val="top"/>
          </w:tcPr>
          <w:p w:rsidR="00E7636A" w:rsidRPr="00C12CF2" w:rsidRDefault="00E7636A" w:rsidP="00C56101">
            <w:pPr>
              <w:rPr>
                <w:szCs w:val="20"/>
              </w:rPr>
            </w:pPr>
          </w:p>
        </w:tc>
      </w:tr>
    </w:tbl>
    <w:p w:rsidR="00E7636A" w:rsidRDefault="00E7636A" w:rsidP="00E7636A"/>
    <w:p w:rsidR="00AB4A45" w:rsidRDefault="00896A2F" w:rsidP="00E7636A">
      <w:r w:rsidRPr="00896A2F">
        <w:t xml:space="preserve">21.3(1) Adding an endorsement. To add an endorsement to an existing license, the applicant will follow one of these options: </w:t>
      </w:r>
    </w:p>
    <w:p w:rsidR="00AB4A45" w:rsidRDefault="00896A2F" w:rsidP="00E7636A">
      <w:r w:rsidRPr="00896A2F">
        <w:lastRenderedPageBreak/>
        <w:t xml:space="preserve">a. Option 1. Receive the Iowa education institution’s recommendation that the current approved program requirements or state minimum requirements for the endorsement have been met. </w:t>
      </w:r>
    </w:p>
    <w:p w:rsidR="00896A2F" w:rsidRDefault="00896A2F" w:rsidP="00E7636A">
      <w:r w:rsidRPr="00896A2F">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p>
    <w:p w:rsidR="00E7636A" w:rsidRPr="00896A2F" w:rsidRDefault="00E7636A" w:rsidP="00E7636A">
      <w:bookmarkStart w:id="0" w:name="_GoBack"/>
      <w:bookmarkEnd w:id="0"/>
    </w:p>
    <w:sectPr w:rsidR="00E7636A" w:rsidRPr="00896A2F"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AB5" w:rsidRDefault="001F7AB5" w:rsidP="00491299">
      <w:pPr>
        <w:spacing w:after="0" w:line="240" w:lineRule="auto"/>
      </w:pPr>
      <w:r>
        <w:separator/>
      </w:r>
    </w:p>
  </w:endnote>
  <w:endnote w:type="continuationSeparator" w:id="0">
    <w:p w:rsidR="001F7AB5" w:rsidRDefault="001F7AB5"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AB5" w:rsidRDefault="001F7AB5" w:rsidP="00491299">
      <w:pPr>
        <w:spacing w:after="0" w:line="240" w:lineRule="auto"/>
      </w:pPr>
      <w:r>
        <w:separator/>
      </w:r>
    </w:p>
  </w:footnote>
  <w:footnote w:type="continuationSeparator" w:id="0">
    <w:p w:rsidR="001F7AB5" w:rsidRDefault="001F7AB5"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B40E0"/>
    <w:rsid w:val="001628AA"/>
    <w:rsid w:val="001801CA"/>
    <w:rsid w:val="001F7072"/>
    <w:rsid w:val="001F7AB5"/>
    <w:rsid w:val="00267E5A"/>
    <w:rsid w:val="002D38E7"/>
    <w:rsid w:val="003213C6"/>
    <w:rsid w:val="00332443"/>
    <w:rsid w:val="003876E8"/>
    <w:rsid w:val="003A7507"/>
    <w:rsid w:val="003F3A62"/>
    <w:rsid w:val="003F7F0C"/>
    <w:rsid w:val="004223D3"/>
    <w:rsid w:val="00434015"/>
    <w:rsid w:val="0048639A"/>
    <w:rsid w:val="00491299"/>
    <w:rsid w:val="004B752C"/>
    <w:rsid w:val="004C153E"/>
    <w:rsid w:val="004D7B1B"/>
    <w:rsid w:val="00501077"/>
    <w:rsid w:val="00504B25"/>
    <w:rsid w:val="00543378"/>
    <w:rsid w:val="0054445F"/>
    <w:rsid w:val="00545132"/>
    <w:rsid w:val="005756C6"/>
    <w:rsid w:val="00596873"/>
    <w:rsid w:val="005C7FFA"/>
    <w:rsid w:val="005F6E37"/>
    <w:rsid w:val="00632E31"/>
    <w:rsid w:val="00686719"/>
    <w:rsid w:val="00696AF9"/>
    <w:rsid w:val="006C65EE"/>
    <w:rsid w:val="007500ED"/>
    <w:rsid w:val="00814062"/>
    <w:rsid w:val="00824991"/>
    <w:rsid w:val="00825090"/>
    <w:rsid w:val="00847D7C"/>
    <w:rsid w:val="00887DEE"/>
    <w:rsid w:val="00896A2F"/>
    <w:rsid w:val="008A3B17"/>
    <w:rsid w:val="008A75FC"/>
    <w:rsid w:val="008E7280"/>
    <w:rsid w:val="009053F0"/>
    <w:rsid w:val="00916CD9"/>
    <w:rsid w:val="009B5CCA"/>
    <w:rsid w:val="00A04107"/>
    <w:rsid w:val="00A11046"/>
    <w:rsid w:val="00A46467"/>
    <w:rsid w:val="00A70D95"/>
    <w:rsid w:val="00AA5025"/>
    <w:rsid w:val="00AB4A45"/>
    <w:rsid w:val="00AE7BA3"/>
    <w:rsid w:val="00AF73D6"/>
    <w:rsid w:val="00B07D3D"/>
    <w:rsid w:val="00B44439"/>
    <w:rsid w:val="00B65C45"/>
    <w:rsid w:val="00B87F47"/>
    <w:rsid w:val="00BA2A0B"/>
    <w:rsid w:val="00BE1C04"/>
    <w:rsid w:val="00BF6281"/>
    <w:rsid w:val="00BF7315"/>
    <w:rsid w:val="00C12CF2"/>
    <w:rsid w:val="00CD0253"/>
    <w:rsid w:val="00CE4807"/>
    <w:rsid w:val="00CF35B8"/>
    <w:rsid w:val="00D15896"/>
    <w:rsid w:val="00D74381"/>
    <w:rsid w:val="00D87AFE"/>
    <w:rsid w:val="00E3221F"/>
    <w:rsid w:val="00E61F6B"/>
    <w:rsid w:val="00E7636A"/>
    <w:rsid w:val="00E81060"/>
    <w:rsid w:val="00EA50D9"/>
    <w:rsid w:val="00EA638D"/>
    <w:rsid w:val="00EA67AA"/>
    <w:rsid w:val="00EB35A9"/>
    <w:rsid w:val="00ED5D86"/>
    <w:rsid w:val="00EE4AEA"/>
    <w:rsid w:val="00EF57B7"/>
    <w:rsid w:val="00F81770"/>
    <w:rsid w:val="00FB4B2C"/>
    <w:rsid w:val="00FE2CA7"/>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41067"/>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2275-C6FC-44CD-9804-D2204DF3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4</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2025-02-26T20:45:00Z</dcterms:created>
  <dcterms:modified xsi:type="dcterms:W3CDTF">2025-02-26T20:45:00Z</dcterms:modified>
</cp:coreProperties>
</file>